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D36CA" w14:textId="11DB0C97" w:rsidR="00E41953" w:rsidRDefault="00E41953" w:rsidP="00D27199">
      <w:pPr>
        <w:rPr>
          <w:b/>
          <w:color w:val="FF99CC"/>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bookmarkStart w:id="0" w:name="_Hlk113277224"/>
    </w:p>
    <w:p w14:paraId="42336C2E" w14:textId="6021394B" w:rsidR="00E41953" w:rsidRDefault="00E41953" w:rsidP="00D27199">
      <w:pPr>
        <w:rPr>
          <w:b/>
          <w:color w:val="FF99CC"/>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p>
    <w:p w14:paraId="44947DEC" w14:textId="00FC504C" w:rsidR="00D27199" w:rsidRDefault="00BC2CB2" w:rsidP="00D27199">
      <w:pPr>
        <w:tabs>
          <w:tab w:val="left" w:pos="3720"/>
        </w:tabs>
        <w:rPr>
          <w:b/>
          <w:color w:val="FF99CC"/>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Pr>
          <w:b/>
          <w:noProof/>
          <w:color w:val="FF99CC"/>
          <w:sz w:val="72"/>
          <w:szCs w:val="72"/>
        </w:rPr>
        <mc:AlternateContent>
          <mc:Choice Requires="wps">
            <w:drawing>
              <wp:anchor distT="0" distB="0" distL="114300" distR="114300" simplePos="0" relativeHeight="251681792" behindDoc="1" locked="0" layoutInCell="1" allowOverlap="1" wp14:anchorId="2520239A" wp14:editId="7FCC6082">
                <wp:simplePos x="0" y="0"/>
                <wp:positionH relativeFrom="column">
                  <wp:posOffset>4254500</wp:posOffset>
                </wp:positionH>
                <wp:positionV relativeFrom="page">
                  <wp:posOffset>3035300</wp:posOffset>
                </wp:positionV>
                <wp:extent cx="1212850" cy="1200150"/>
                <wp:effectExtent l="0" t="0" r="25400" b="19050"/>
                <wp:wrapNone/>
                <wp:docPr id="17" name="Oval 17"/>
                <wp:cNvGraphicFramePr/>
                <a:graphic xmlns:a="http://schemas.openxmlformats.org/drawingml/2006/main">
                  <a:graphicData uri="http://schemas.microsoft.com/office/word/2010/wordprocessingShape">
                    <wps:wsp>
                      <wps:cNvSpPr/>
                      <wps:spPr>
                        <a:xfrm>
                          <a:off x="0" y="0"/>
                          <a:ext cx="1212850" cy="1200150"/>
                        </a:xfrm>
                        <a:prstGeom prst="ellipse">
                          <a:avLst/>
                        </a:prstGeom>
                        <a:solidFill>
                          <a:srgbClr val="DAE3F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AA267A" id="Oval 17" o:spid="_x0000_s1026" style="position:absolute;margin-left:335pt;margin-top:239pt;width:95.5pt;height:9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" fillcolor="#dae3f3" strokecolor="black [3213]" strokeweight="1pt">
                <v:stroke joinstyle="miter"/>
                <w10:wrap anchory="page"/>
              </v:oval>
            </w:pict>
          </mc:Fallback>
        </mc:AlternateContent>
      </w:r>
      <w:r w:rsidR="00D27199">
        <w:rPr>
          <w:b/>
          <w:noProof/>
          <w:color w:val="FF99CC"/>
          <w:sz w:val="72"/>
          <w:szCs w:val="72"/>
        </w:rPr>
        <mc:AlternateContent>
          <mc:Choice Requires="wps">
            <w:drawing>
              <wp:anchor distT="0" distB="0" distL="114300" distR="114300" simplePos="0" relativeHeight="251695104" behindDoc="0" locked="0" layoutInCell="1" allowOverlap="1" wp14:anchorId="6BA23B2B" wp14:editId="443083CA">
                <wp:simplePos x="0" y="0"/>
                <wp:positionH relativeFrom="column">
                  <wp:posOffset>2979420</wp:posOffset>
                </wp:positionH>
                <wp:positionV relativeFrom="paragraph">
                  <wp:posOffset>761365</wp:posOffset>
                </wp:positionV>
                <wp:extent cx="45719" cy="316936"/>
                <wp:effectExtent l="76200" t="0" r="69215" b="6985"/>
                <wp:wrapNone/>
                <wp:docPr id="24" name="Rectangle: Rounded Corners 24"/>
                <wp:cNvGraphicFramePr/>
                <a:graphic xmlns:a="http://schemas.openxmlformats.org/drawingml/2006/main">
                  <a:graphicData uri="http://schemas.microsoft.com/office/word/2010/wordprocessingShape">
                    <wps:wsp>
                      <wps:cNvSpPr/>
                      <wps:spPr>
                        <a:xfrm rot="1663726">
                          <a:off x="0" y="0"/>
                          <a:ext cx="45719" cy="316936"/>
                        </a:xfrm>
                        <a:prstGeom prst="roundRect">
                          <a:avLst/>
                        </a:prstGeom>
                        <a:solidFill>
                          <a:srgbClr val="F8F8F8">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EECCB" id="Rectangle: Rounded Corners 24" o:spid="_x0000_s1026" style="position:absolute;margin-left:234.6pt;margin-top:59.95pt;width:3.6pt;height:24.95pt;rotation:1817232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" fillcolor="#f8f8f8" stroked="f" strokeweight="1pt">
                <v:fill opacity="32896f"/>
                <v:stroke joinstyle="miter"/>
              </v:roundrect>
            </w:pict>
          </mc:Fallback>
        </mc:AlternateContent>
      </w:r>
      <w:r w:rsidR="00D27199">
        <w:rPr>
          <w:b/>
          <w:noProof/>
          <w:color w:val="FF99CC"/>
          <w:sz w:val="72"/>
          <w:szCs w:val="72"/>
        </w:rPr>
        <mc:AlternateContent>
          <mc:Choice Requires="wps">
            <w:drawing>
              <wp:anchor distT="0" distB="0" distL="114300" distR="114300" simplePos="0" relativeHeight="251697152" behindDoc="0" locked="0" layoutInCell="1" allowOverlap="1" wp14:anchorId="5FCF8DBB" wp14:editId="3F85DA0A">
                <wp:simplePos x="0" y="0"/>
                <wp:positionH relativeFrom="column">
                  <wp:posOffset>3674745</wp:posOffset>
                </wp:positionH>
                <wp:positionV relativeFrom="paragraph">
                  <wp:posOffset>1090295</wp:posOffset>
                </wp:positionV>
                <wp:extent cx="45719" cy="305111"/>
                <wp:effectExtent l="76200" t="0" r="69215" b="0"/>
                <wp:wrapNone/>
                <wp:docPr id="25" name="Rectangle: Rounded Corners 25"/>
                <wp:cNvGraphicFramePr/>
                <a:graphic xmlns:a="http://schemas.openxmlformats.org/drawingml/2006/main">
                  <a:graphicData uri="http://schemas.microsoft.com/office/word/2010/wordprocessingShape">
                    <wps:wsp>
                      <wps:cNvSpPr/>
                      <wps:spPr>
                        <a:xfrm rot="1663726">
                          <a:off x="0" y="0"/>
                          <a:ext cx="45719" cy="305111"/>
                        </a:xfrm>
                        <a:prstGeom prst="roundRect">
                          <a:avLst/>
                        </a:prstGeom>
                        <a:solidFill>
                          <a:srgbClr val="F8F8F8">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B99182" id="Rectangle: Rounded Corners 25" o:spid="_x0000_s1026" style="position:absolute;margin-left:289.35pt;margin-top:85.85pt;width:3.6pt;height:24pt;rotation:1817232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" fillcolor="#f8f8f8" stroked="f" strokeweight="1pt">
                <v:fill opacity="32896f"/>
                <v:stroke joinstyle="miter"/>
              </v:roundrect>
            </w:pict>
          </mc:Fallback>
        </mc:AlternateContent>
      </w:r>
      <w:r w:rsidR="00D27199">
        <w:rPr>
          <w:b/>
          <w:noProof/>
          <w:color w:val="FF99CC"/>
          <w:sz w:val="72"/>
          <w:szCs w:val="72"/>
        </w:rPr>
        <mc:AlternateContent>
          <mc:Choice Requires="wps">
            <w:drawing>
              <wp:anchor distT="0" distB="0" distL="114300" distR="114300" simplePos="0" relativeHeight="251699200" behindDoc="0" locked="0" layoutInCell="1" allowOverlap="1" wp14:anchorId="12AE6B41" wp14:editId="61745E5F">
                <wp:simplePos x="0" y="0"/>
                <wp:positionH relativeFrom="column">
                  <wp:posOffset>4960621</wp:posOffset>
                </wp:positionH>
                <wp:positionV relativeFrom="paragraph">
                  <wp:posOffset>291278</wp:posOffset>
                </wp:positionV>
                <wp:extent cx="64205" cy="539409"/>
                <wp:effectExtent l="133350" t="0" r="126365" b="0"/>
                <wp:wrapNone/>
                <wp:docPr id="26" name="Rectangle: Rounded Corners 26"/>
                <wp:cNvGraphicFramePr/>
                <a:graphic xmlns:a="http://schemas.openxmlformats.org/drawingml/2006/main">
                  <a:graphicData uri="http://schemas.microsoft.com/office/word/2010/wordprocessingShape">
                    <wps:wsp>
                      <wps:cNvSpPr/>
                      <wps:spPr>
                        <a:xfrm rot="1663726">
                          <a:off x="0" y="0"/>
                          <a:ext cx="64205" cy="539409"/>
                        </a:xfrm>
                        <a:prstGeom prst="roundRect">
                          <a:avLst/>
                        </a:prstGeom>
                        <a:solidFill>
                          <a:srgbClr val="F8F8F8">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0F7DBD" id="Rectangle: Rounded Corners 26" o:spid="_x0000_s1026" style="position:absolute;margin-left:390.6pt;margin-top:22.95pt;width:5.05pt;height:42.45pt;rotation:1817232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" fillcolor="#f8f8f8" stroked="f" strokeweight="1pt">
                <v:fill opacity="32896f"/>
                <v:stroke joinstyle="miter"/>
              </v:roundrect>
            </w:pict>
          </mc:Fallback>
        </mc:AlternateContent>
      </w:r>
      <w:r w:rsidR="00D27199">
        <w:rPr>
          <w:b/>
          <w:noProof/>
          <w:color w:val="FF99CC"/>
          <w:sz w:val="72"/>
          <w:szCs w:val="72"/>
        </w:rPr>
        <mc:AlternateContent>
          <mc:Choice Requires="wps">
            <w:drawing>
              <wp:anchor distT="0" distB="0" distL="114300" distR="114300" simplePos="0" relativeHeight="251673600" behindDoc="1" locked="0" layoutInCell="1" allowOverlap="1" wp14:anchorId="54BE180C" wp14:editId="42232CF9">
                <wp:simplePos x="0" y="0"/>
                <wp:positionH relativeFrom="column">
                  <wp:posOffset>3879850</wp:posOffset>
                </wp:positionH>
                <wp:positionV relativeFrom="page">
                  <wp:posOffset>3028950</wp:posOffset>
                </wp:positionV>
                <wp:extent cx="215900" cy="203200"/>
                <wp:effectExtent l="0" t="0" r="12700" b="25400"/>
                <wp:wrapNone/>
                <wp:docPr id="13" name="Oval 13"/>
                <wp:cNvGraphicFramePr/>
                <a:graphic xmlns:a="http://schemas.openxmlformats.org/drawingml/2006/main">
                  <a:graphicData uri="http://schemas.microsoft.com/office/word/2010/wordprocessingShape">
                    <wps:wsp>
                      <wps:cNvSpPr/>
                      <wps:spPr>
                        <a:xfrm>
                          <a:off x="0" y="0"/>
                          <a:ext cx="215900" cy="203200"/>
                        </a:xfrm>
                        <a:prstGeom prst="ellipse">
                          <a:avLst/>
                        </a:prstGeom>
                        <a:solidFill>
                          <a:srgbClr val="DAE3F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493B9B" id="Oval 13" o:spid="_x0000_s1026" style="position:absolute;margin-left:305.5pt;margin-top:238.5pt;width:17pt;height:1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" fillcolor="#dae3f3" strokecolor="black [3213]" strokeweight="1pt">
                <v:stroke joinstyle="miter"/>
                <w10:wrap anchory="page"/>
              </v:oval>
            </w:pict>
          </mc:Fallback>
        </mc:AlternateContent>
      </w:r>
      <w:r w:rsidR="00D27199">
        <w:rPr>
          <w:b/>
          <w:noProof/>
          <w:color w:val="FF99CC"/>
          <w:sz w:val="72"/>
          <w:szCs w:val="72"/>
        </w:rPr>
        <mc:AlternateContent>
          <mc:Choice Requires="wps">
            <w:drawing>
              <wp:anchor distT="0" distB="0" distL="114300" distR="114300" simplePos="0" relativeHeight="251677696" behindDoc="1" locked="0" layoutInCell="1" allowOverlap="1" wp14:anchorId="0D023584" wp14:editId="5AA0ECB4">
                <wp:simplePos x="0" y="0"/>
                <wp:positionH relativeFrom="margin">
                  <wp:posOffset>2806700</wp:posOffset>
                </wp:positionH>
                <wp:positionV relativeFrom="page">
                  <wp:posOffset>3181350</wp:posOffset>
                </wp:positionV>
                <wp:extent cx="508000" cy="495300"/>
                <wp:effectExtent l="0" t="0" r="25400" b="19050"/>
                <wp:wrapNone/>
                <wp:docPr id="15" name="Oval 15"/>
                <wp:cNvGraphicFramePr/>
                <a:graphic xmlns:a="http://schemas.openxmlformats.org/drawingml/2006/main">
                  <a:graphicData uri="http://schemas.microsoft.com/office/word/2010/wordprocessingShape">
                    <wps:wsp>
                      <wps:cNvSpPr/>
                      <wps:spPr>
                        <a:xfrm>
                          <a:off x="0" y="0"/>
                          <a:ext cx="508000" cy="495300"/>
                        </a:xfrm>
                        <a:prstGeom prst="ellipse">
                          <a:avLst/>
                        </a:prstGeom>
                        <a:solidFill>
                          <a:srgbClr val="DAE3F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CA374A" id="Oval 15" o:spid="_x0000_s1026" style="position:absolute;margin-left:221pt;margin-top:250.5pt;width:40pt;height:39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" fillcolor="#dae3f3" strokecolor="black [3213]" strokeweight="1pt">
                <v:stroke joinstyle="miter"/>
                <w10:wrap anchorx="margin" anchory="page"/>
              </v:oval>
            </w:pict>
          </mc:Fallback>
        </mc:AlternateContent>
      </w:r>
      <w:r w:rsidR="00D27199">
        <w:rPr>
          <w:b/>
          <w:noProof/>
          <w:color w:val="FF99CC"/>
          <w:sz w:val="72"/>
          <w:szCs w:val="72"/>
        </w:rPr>
        <mc:AlternateContent>
          <mc:Choice Requires="wps">
            <w:drawing>
              <wp:anchor distT="0" distB="0" distL="114300" distR="114300" simplePos="0" relativeHeight="251692032" behindDoc="1" locked="0" layoutInCell="1" allowOverlap="1" wp14:anchorId="4B9CB98B" wp14:editId="1F545338">
                <wp:simplePos x="0" y="0"/>
                <wp:positionH relativeFrom="column">
                  <wp:posOffset>1917700</wp:posOffset>
                </wp:positionH>
                <wp:positionV relativeFrom="page">
                  <wp:posOffset>3587750</wp:posOffset>
                </wp:positionV>
                <wp:extent cx="266700" cy="247650"/>
                <wp:effectExtent l="0" t="0" r="19050" b="19050"/>
                <wp:wrapNone/>
                <wp:docPr id="22" name="Oval 22"/>
                <wp:cNvGraphicFramePr/>
                <a:graphic xmlns:a="http://schemas.openxmlformats.org/drawingml/2006/main">
                  <a:graphicData uri="http://schemas.microsoft.com/office/word/2010/wordprocessingShape">
                    <wps:wsp>
                      <wps:cNvSpPr/>
                      <wps:spPr>
                        <a:xfrm>
                          <a:off x="0" y="0"/>
                          <a:ext cx="266700" cy="247650"/>
                        </a:xfrm>
                        <a:prstGeom prst="ellipse">
                          <a:avLst/>
                        </a:prstGeom>
                        <a:solidFill>
                          <a:srgbClr val="DAE3F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E1AF2" id="Oval 22" o:spid="_x0000_s1026" style="position:absolute;margin-left:151pt;margin-top:282.5pt;width:21pt;height:1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" fillcolor="#dae3f3" strokecolor="black [3213]" strokeweight="1pt">
                <v:stroke joinstyle="miter"/>
                <w10:wrap anchory="page"/>
              </v:oval>
            </w:pict>
          </mc:Fallback>
        </mc:AlternateContent>
      </w:r>
      <w:r w:rsidR="00D27199">
        <w:rPr>
          <w:b/>
          <w:noProof/>
          <w:color w:val="FF99CC"/>
          <w:sz w:val="72"/>
          <w:szCs w:val="72"/>
        </w:rPr>
        <mc:AlternateContent>
          <mc:Choice Requires="wps">
            <w:drawing>
              <wp:anchor distT="0" distB="0" distL="114300" distR="114300" simplePos="0" relativeHeight="251683840" behindDoc="1" locked="0" layoutInCell="1" allowOverlap="1" wp14:anchorId="4242B1CE" wp14:editId="450911DF">
                <wp:simplePos x="0" y="0"/>
                <wp:positionH relativeFrom="column">
                  <wp:posOffset>3473450</wp:posOffset>
                </wp:positionH>
                <wp:positionV relativeFrom="page">
                  <wp:posOffset>3473450</wp:posOffset>
                </wp:positionV>
                <wp:extent cx="590550" cy="596900"/>
                <wp:effectExtent l="0" t="0" r="19050" b="12700"/>
                <wp:wrapNone/>
                <wp:docPr id="18" name="Oval 18"/>
                <wp:cNvGraphicFramePr/>
                <a:graphic xmlns:a="http://schemas.openxmlformats.org/drawingml/2006/main">
                  <a:graphicData uri="http://schemas.microsoft.com/office/word/2010/wordprocessingShape">
                    <wps:wsp>
                      <wps:cNvSpPr/>
                      <wps:spPr>
                        <a:xfrm>
                          <a:off x="0" y="0"/>
                          <a:ext cx="590550" cy="596900"/>
                        </a:xfrm>
                        <a:prstGeom prst="ellipse">
                          <a:avLst/>
                        </a:prstGeom>
                        <a:solidFill>
                          <a:srgbClr val="DAE3F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0E1F47" id="Oval 18" o:spid="_x0000_s1026" style="position:absolute;margin-left:273.5pt;margin-top:273.5pt;width:46.5pt;height:4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" fillcolor="#dae3f3" strokecolor="black [3213]" strokeweight="1pt">
                <v:stroke joinstyle="miter"/>
                <w10:wrap anchory="page"/>
              </v:oval>
            </w:pict>
          </mc:Fallback>
        </mc:AlternateContent>
      </w:r>
      <w:r w:rsidR="00D27199">
        <w:rPr>
          <w:b/>
          <w:noProof/>
          <w:color w:val="FF99CC"/>
          <w:sz w:val="72"/>
          <w:szCs w:val="72"/>
        </w:rPr>
        <mc:AlternateContent>
          <mc:Choice Requires="wps">
            <w:drawing>
              <wp:anchor distT="0" distB="0" distL="114300" distR="114300" simplePos="0" relativeHeight="251701248" behindDoc="0" locked="0" layoutInCell="1" allowOverlap="1" wp14:anchorId="1AD8E55F" wp14:editId="2AEEA4D4">
                <wp:simplePos x="0" y="0"/>
                <wp:positionH relativeFrom="column">
                  <wp:posOffset>1847850</wp:posOffset>
                </wp:positionH>
                <wp:positionV relativeFrom="paragraph">
                  <wp:posOffset>10160</wp:posOffset>
                </wp:positionV>
                <wp:extent cx="45719" cy="305111"/>
                <wp:effectExtent l="76200" t="0" r="69215" b="0"/>
                <wp:wrapNone/>
                <wp:docPr id="27" name="Rectangle: Rounded Corners 27"/>
                <wp:cNvGraphicFramePr/>
                <a:graphic xmlns:a="http://schemas.openxmlformats.org/drawingml/2006/main">
                  <a:graphicData uri="http://schemas.microsoft.com/office/word/2010/wordprocessingShape">
                    <wps:wsp>
                      <wps:cNvSpPr/>
                      <wps:spPr>
                        <a:xfrm rot="1663726">
                          <a:off x="0" y="0"/>
                          <a:ext cx="45719" cy="305111"/>
                        </a:xfrm>
                        <a:prstGeom prst="roundRect">
                          <a:avLst/>
                        </a:prstGeom>
                        <a:solidFill>
                          <a:srgbClr val="F8F8F8">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328483" id="Rectangle: Rounded Corners 27" o:spid="_x0000_s1026" style="position:absolute;margin-left:145.5pt;margin-top:.8pt;width:3.6pt;height:24pt;rotation:1817232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" fillcolor="#f8f8f8" stroked="f" strokeweight="1pt">
                <v:fill opacity="32896f"/>
                <v:stroke joinstyle="miter"/>
              </v:roundrect>
            </w:pict>
          </mc:Fallback>
        </mc:AlternateContent>
      </w:r>
      <w:r w:rsidR="00D27199">
        <w:rPr>
          <w:b/>
          <w:color w:val="FF99CC"/>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ab/>
      </w:r>
    </w:p>
    <w:p w14:paraId="2245E39A" w14:textId="391EC33A" w:rsidR="007E2B7A" w:rsidRPr="00D27199" w:rsidRDefault="00AF7A5D" w:rsidP="00DD746E">
      <w:pPr>
        <w:jc w:val="center"/>
        <w:rPr>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Pr>
          <w:b/>
          <w:noProof/>
          <w:color w:val="FF99CC"/>
          <w:sz w:val="72"/>
          <w:szCs w:val="72"/>
        </w:rPr>
        <mc:AlternateContent>
          <mc:Choice Requires="wps">
            <w:drawing>
              <wp:anchor distT="0" distB="0" distL="114300" distR="114300" simplePos="0" relativeHeight="251705344" behindDoc="1" locked="0" layoutInCell="1" allowOverlap="1" wp14:anchorId="6C34498E" wp14:editId="39DE02FB">
                <wp:simplePos x="0" y="0"/>
                <wp:positionH relativeFrom="column">
                  <wp:posOffset>3841750</wp:posOffset>
                </wp:positionH>
                <wp:positionV relativeFrom="page">
                  <wp:posOffset>4114800</wp:posOffset>
                </wp:positionV>
                <wp:extent cx="444500" cy="463550"/>
                <wp:effectExtent l="0" t="0" r="12700" b="12700"/>
                <wp:wrapNone/>
                <wp:docPr id="2" name="Oval 2"/>
                <wp:cNvGraphicFramePr/>
                <a:graphic xmlns:a="http://schemas.openxmlformats.org/drawingml/2006/main">
                  <a:graphicData uri="http://schemas.microsoft.com/office/word/2010/wordprocessingShape">
                    <wps:wsp>
                      <wps:cNvSpPr/>
                      <wps:spPr>
                        <a:xfrm>
                          <a:off x="0" y="0"/>
                          <a:ext cx="444500" cy="463550"/>
                        </a:xfrm>
                        <a:prstGeom prst="ellipse">
                          <a:avLst/>
                        </a:prstGeom>
                        <a:solidFill>
                          <a:srgbClr val="DAE3F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66E653" id="Oval 2" o:spid="_x0000_s1026" style="position:absolute;margin-left:302.5pt;margin-top:324pt;width:35pt;height:36.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" fillcolor="#dae3f3" strokecolor="black [3213]" strokeweight="1pt">
                <v:stroke joinstyle="miter"/>
                <w10:wrap anchory="page"/>
              </v:oval>
            </w:pict>
          </mc:Fallback>
        </mc:AlternateContent>
      </w:r>
      <w:r>
        <w:rPr>
          <w:b/>
          <w:noProof/>
          <w:color w:val="FF99CC"/>
          <w:sz w:val="72"/>
          <w:szCs w:val="72"/>
        </w:rPr>
        <mc:AlternateContent>
          <mc:Choice Requires="wps">
            <w:drawing>
              <wp:anchor distT="0" distB="0" distL="114300" distR="114300" simplePos="0" relativeHeight="251703296" behindDoc="1" locked="0" layoutInCell="1" allowOverlap="1" wp14:anchorId="63D9EBCD" wp14:editId="4B3E891C">
                <wp:simplePos x="0" y="0"/>
                <wp:positionH relativeFrom="column">
                  <wp:posOffset>2857500</wp:posOffset>
                </wp:positionH>
                <wp:positionV relativeFrom="page">
                  <wp:posOffset>4279900</wp:posOffset>
                </wp:positionV>
                <wp:extent cx="501650" cy="501650"/>
                <wp:effectExtent l="0" t="0" r="12700" b="12700"/>
                <wp:wrapNone/>
                <wp:docPr id="1" name="Oval 1"/>
                <wp:cNvGraphicFramePr/>
                <a:graphic xmlns:a="http://schemas.openxmlformats.org/drawingml/2006/main">
                  <a:graphicData uri="http://schemas.microsoft.com/office/word/2010/wordprocessingShape">
                    <wps:wsp>
                      <wps:cNvSpPr/>
                      <wps:spPr>
                        <a:xfrm>
                          <a:off x="0" y="0"/>
                          <a:ext cx="501650" cy="501650"/>
                        </a:xfrm>
                        <a:prstGeom prst="ellipse">
                          <a:avLst/>
                        </a:prstGeom>
                        <a:solidFill>
                          <a:srgbClr val="DAE3F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E993E6" id="Oval 1" o:spid="_x0000_s1026" style="position:absolute;margin-left:225pt;margin-top:337pt;width:39.5pt;height:39.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" fillcolor="#dae3f3" strokecolor="black [3213]" strokeweight="1pt">
                <v:stroke joinstyle="miter"/>
                <w10:wrap anchory="page"/>
              </v:oval>
            </w:pict>
          </mc:Fallback>
        </mc:AlternateContent>
      </w:r>
      <w:r w:rsidR="00D27199">
        <w:rPr>
          <w:b/>
          <w:noProof/>
          <w:color w:val="FF99CC"/>
          <w:sz w:val="72"/>
          <w:szCs w:val="72"/>
        </w:rPr>
        <mc:AlternateContent>
          <mc:Choice Requires="wps">
            <w:drawing>
              <wp:anchor distT="0" distB="0" distL="114300" distR="114300" simplePos="0" relativeHeight="251685888" behindDoc="1" locked="0" layoutInCell="1" allowOverlap="1" wp14:anchorId="7F0BE447" wp14:editId="73C332CA">
                <wp:simplePos x="0" y="0"/>
                <wp:positionH relativeFrom="column">
                  <wp:posOffset>3117850</wp:posOffset>
                </wp:positionH>
                <wp:positionV relativeFrom="paragraph">
                  <wp:posOffset>93345</wp:posOffset>
                </wp:positionV>
                <wp:extent cx="285750" cy="292100"/>
                <wp:effectExtent l="0" t="0" r="19050" b="12700"/>
                <wp:wrapNone/>
                <wp:docPr id="19" name="Oval 19"/>
                <wp:cNvGraphicFramePr/>
                <a:graphic xmlns:a="http://schemas.openxmlformats.org/drawingml/2006/main">
                  <a:graphicData uri="http://schemas.microsoft.com/office/word/2010/wordprocessingShape">
                    <wps:wsp>
                      <wps:cNvSpPr/>
                      <wps:spPr>
                        <a:xfrm>
                          <a:off x="0" y="0"/>
                          <a:ext cx="285750" cy="292100"/>
                        </a:xfrm>
                        <a:prstGeom prst="ellipse">
                          <a:avLst/>
                        </a:prstGeom>
                        <a:solidFill>
                          <a:srgbClr val="DAE3F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8758C2" id="Oval 19" o:spid="_x0000_s1026" style="position:absolute;margin-left:245.5pt;margin-top:7.35pt;width:22.5pt;height:2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" fillcolor="#dae3f3" strokecolor="black [3213]" strokeweight="1pt">
                <v:stroke joinstyle="miter"/>
              </v:oval>
            </w:pict>
          </mc:Fallback>
        </mc:AlternateContent>
      </w:r>
      <w:r w:rsidR="00D27199">
        <w:rPr>
          <w:b/>
          <w:noProof/>
          <w:color w:val="FF99CC"/>
          <w:sz w:val="72"/>
          <w:szCs w:val="72"/>
        </w:rPr>
        <mc:AlternateContent>
          <mc:Choice Requires="wps">
            <w:drawing>
              <wp:anchor distT="0" distB="0" distL="114300" distR="114300" simplePos="0" relativeHeight="251679744" behindDoc="1" locked="0" layoutInCell="1" allowOverlap="1" wp14:anchorId="4ADFFD7F" wp14:editId="2B7574B7">
                <wp:simplePos x="0" y="0"/>
                <wp:positionH relativeFrom="column">
                  <wp:posOffset>1892300</wp:posOffset>
                </wp:positionH>
                <wp:positionV relativeFrom="page">
                  <wp:posOffset>4273550</wp:posOffset>
                </wp:positionV>
                <wp:extent cx="552450" cy="539750"/>
                <wp:effectExtent l="0" t="0" r="19050" b="12700"/>
                <wp:wrapNone/>
                <wp:docPr id="16" name="Oval 16"/>
                <wp:cNvGraphicFramePr/>
                <a:graphic xmlns:a="http://schemas.openxmlformats.org/drawingml/2006/main">
                  <a:graphicData uri="http://schemas.microsoft.com/office/word/2010/wordprocessingShape">
                    <wps:wsp>
                      <wps:cNvSpPr/>
                      <wps:spPr>
                        <a:xfrm>
                          <a:off x="0" y="0"/>
                          <a:ext cx="552450" cy="539750"/>
                        </a:xfrm>
                        <a:prstGeom prst="ellipse">
                          <a:avLst/>
                        </a:prstGeom>
                        <a:solidFill>
                          <a:srgbClr val="DAE3F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D826EA" id="Oval 16" o:spid="_x0000_s1026" style="position:absolute;margin-left:149pt;margin-top:336.5pt;width:43.5pt;height:4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" fillcolor="#dae3f3" strokecolor="black [3213]" strokeweight="1pt">
                <v:stroke joinstyle="miter"/>
                <w10:wrap anchory="page"/>
              </v:oval>
            </w:pict>
          </mc:Fallback>
        </mc:AlternateContent>
      </w:r>
      <w:r w:rsidR="00D27199">
        <w:rPr>
          <w:b/>
          <w:noProof/>
          <w:color w:val="FF99CC"/>
          <w:sz w:val="72"/>
          <w:szCs w:val="72"/>
        </w:rPr>
        <mc:AlternateContent>
          <mc:Choice Requires="wps">
            <w:drawing>
              <wp:anchor distT="0" distB="0" distL="114300" distR="114300" simplePos="0" relativeHeight="251689984" behindDoc="1" locked="0" layoutInCell="1" allowOverlap="1" wp14:anchorId="0C8DFDDF" wp14:editId="70B3BF0B">
                <wp:simplePos x="0" y="0"/>
                <wp:positionH relativeFrom="column">
                  <wp:posOffset>4718050</wp:posOffset>
                </wp:positionH>
                <wp:positionV relativeFrom="page">
                  <wp:posOffset>4495800</wp:posOffset>
                </wp:positionV>
                <wp:extent cx="317500" cy="317500"/>
                <wp:effectExtent l="0" t="0" r="25400" b="25400"/>
                <wp:wrapNone/>
                <wp:docPr id="21" name="Oval 21"/>
                <wp:cNvGraphicFramePr/>
                <a:graphic xmlns:a="http://schemas.openxmlformats.org/drawingml/2006/main">
                  <a:graphicData uri="http://schemas.microsoft.com/office/word/2010/wordprocessingShape">
                    <wps:wsp>
                      <wps:cNvSpPr/>
                      <wps:spPr>
                        <a:xfrm>
                          <a:off x="0" y="0"/>
                          <a:ext cx="317500" cy="317500"/>
                        </a:xfrm>
                        <a:prstGeom prst="ellipse">
                          <a:avLst/>
                        </a:prstGeom>
                        <a:solidFill>
                          <a:srgbClr val="DAE3F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16C749" id="Oval 21" o:spid="_x0000_s1026" style="position:absolute;margin-left:371.5pt;margin-top:354pt;width:25pt;height: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" fillcolor="#dae3f3" strokecolor="black [3213]" strokeweight="1pt">
                <v:stroke joinstyle="miter"/>
                <w10:wrap anchory="page"/>
              </v:oval>
            </w:pict>
          </mc:Fallback>
        </mc:AlternateContent>
      </w:r>
      <w:r w:rsidR="00D27199">
        <w:rPr>
          <w:b/>
          <w:noProof/>
          <w:color w:val="FF99CC"/>
          <w:sz w:val="72"/>
          <w:szCs w:val="72"/>
        </w:rPr>
        <mc:AlternateContent>
          <mc:Choice Requires="wps">
            <w:drawing>
              <wp:anchor distT="0" distB="0" distL="114300" distR="114300" simplePos="0" relativeHeight="251694080" behindDoc="1" locked="0" layoutInCell="1" allowOverlap="1" wp14:anchorId="3A482EB2" wp14:editId="7DCE09F0">
                <wp:simplePos x="0" y="0"/>
                <wp:positionH relativeFrom="column">
                  <wp:posOffset>2508250</wp:posOffset>
                </wp:positionH>
                <wp:positionV relativeFrom="page">
                  <wp:posOffset>3911600</wp:posOffset>
                </wp:positionV>
                <wp:extent cx="311150" cy="304800"/>
                <wp:effectExtent l="0" t="0" r="12700" b="19050"/>
                <wp:wrapNone/>
                <wp:docPr id="23" name="Oval 23"/>
                <wp:cNvGraphicFramePr/>
                <a:graphic xmlns:a="http://schemas.openxmlformats.org/drawingml/2006/main">
                  <a:graphicData uri="http://schemas.microsoft.com/office/word/2010/wordprocessingShape">
                    <wps:wsp>
                      <wps:cNvSpPr/>
                      <wps:spPr>
                        <a:xfrm>
                          <a:off x="0" y="0"/>
                          <a:ext cx="311150" cy="304800"/>
                        </a:xfrm>
                        <a:prstGeom prst="ellipse">
                          <a:avLst/>
                        </a:prstGeom>
                        <a:solidFill>
                          <a:srgbClr val="DAE3F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27C768" id="Oval 23" o:spid="_x0000_s1026" style="position:absolute;margin-left:197.5pt;margin-top:308pt;width:24.5pt;height:2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" fillcolor="#dae3f3" strokecolor="black [3213]" strokeweight="1pt">
                <v:stroke joinstyle="miter"/>
                <w10:wrap anchory="page"/>
              </v:oval>
            </w:pict>
          </mc:Fallback>
        </mc:AlternateContent>
      </w:r>
      <w:r w:rsidR="00D27199">
        <w:rPr>
          <w:b/>
          <w:noProof/>
          <w:color w:val="FF99CC"/>
          <w:sz w:val="72"/>
          <w:szCs w:val="72"/>
        </w:rPr>
        <mc:AlternateContent>
          <mc:Choice Requires="wps">
            <w:drawing>
              <wp:anchor distT="0" distB="0" distL="114300" distR="114300" simplePos="0" relativeHeight="251671552" behindDoc="1" locked="0" layoutInCell="1" allowOverlap="1" wp14:anchorId="1B0AD070" wp14:editId="4DE7AA54">
                <wp:simplePos x="0" y="0"/>
                <wp:positionH relativeFrom="column">
                  <wp:posOffset>1168400</wp:posOffset>
                </wp:positionH>
                <wp:positionV relativeFrom="page">
                  <wp:posOffset>3994150</wp:posOffset>
                </wp:positionV>
                <wp:extent cx="317500" cy="298450"/>
                <wp:effectExtent l="0" t="0" r="25400" b="25400"/>
                <wp:wrapNone/>
                <wp:docPr id="12" name="Oval 12"/>
                <wp:cNvGraphicFramePr/>
                <a:graphic xmlns:a="http://schemas.openxmlformats.org/drawingml/2006/main">
                  <a:graphicData uri="http://schemas.microsoft.com/office/word/2010/wordprocessingShape">
                    <wps:wsp>
                      <wps:cNvSpPr/>
                      <wps:spPr>
                        <a:xfrm>
                          <a:off x="0" y="0"/>
                          <a:ext cx="317500" cy="298450"/>
                        </a:xfrm>
                        <a:prstGeom prst="ellipse">
                          <a:avLst/>
                        </a:prstGeom>
                        <a:solidFill>
                          <a:srgbClr val="DAE3F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0F6397" id="Oval 12" o:spid="_x0000_s1026" style="position:absolute;margin-left:92pt;margin-top:314.5pt;width:25pt;height:2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" fillcolor="#dae3f3" strokecolor="black [3213]" strokeweight="1pt">
                <v:stroke joinstyle="miter"/>
                <w10:wrap anchory="page"/>
              </v:oval>
            </w:pict>
          </mc:Fallback>
        </mc:AlternateContent>
      </w:r>
      <w:r w:rsidR="00D27199">
        <w:rPr>
          <w:b/>
          <w:noProof/>
          <w:color w:val="FF99CC"/>
          <w:sz w:val="72"/>
          <w:szCs w:val="72"/>
        </w:rPr>
        <mc:AlternateContent>
          <mc:Choice Requires="wps">
            <w:drawing>
              <wp:anchor distT="0" distB="0" distL="114300" distR="114300" simplePos="0" relativeHeight="251675648" behindDoc="1" locked="0" layoutInCell="1" allowOverlap="1" wp14:anchorId="20E0B531" wp14:editId="785D32AE">
                <wp:simplePos x="0" y="0"/>
                <wp:positionH relativeFrom="column">
                  <wp:posOffset>666750</wp:posOffset>
                </wp:positionH>
                <wp:positionV relativeFrom="paragraph">
                  <wp:posOffset>785495</wp:posOffset>
                </wp:positionV>
                <wp:extent cx="438150" cy="400050"/>
                <wp:effectExtent l="0" t="0" r="19050" b="19050"/>
                <wp:wrapNone/>
                <wp:docPr id="14" name="Oval 14"/>
                <wp:cNvGraphicFramePr/>
                <a:graphic xmlns:a="http://schemas.openxmlformats.org/drawingml/2006/main">
                  <a:graphicData uri="http://schemas.microsoft.com/office/word/2010/wordprocessingShape">
                    <wps:wsp>
                      <wps:cNvSpPr/>
                      <wps:spPr>
                        <a:xfrm>
                          <a:off x="0" y="0"/>
                          <a:ext cx="438150" cy="400050"/>
                        </a:xfrm>
                        <a:prstGeom prst="ellipse">
                          <a:avLst/>
                        </a:prstGeom>
                        <a:solidFill>
                          <a:srgbClr val="DAE3F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AC9811" id="Oval 14" o:spid="_x0000_s1026" style="position:absolute;margin-left:52.5pt;margin-top:61.85pt;width:34.5pt;height:31.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" fillcolor="#dae3f3" strokecolor="black [3213]" strokeweight="1pt">
                <v:stroke joinstyle="miter"/>
              </v:oval>
            </w:pict>
          </mc:Fallback>
        </mc:AlternateContent>
      </w:r>
      <w:r w:rsidR="00DD746E" w:rsidRPr="00D27199">
        <w:rPr>
          <w:b/>
          <w:color w:val="FF99CC"/>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L</w:t>
      </w:r>
      <w:r w:rsidR="00DD746E" w:rsidRPr="00D27199">
        <w:rPr>
          <w:b/>
          <w:color w:val="FFFFCC"/>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I</w:t>
      </w:r>
      <w:r w:rsidR="00DD746E" w:rsidRPr="00D27199">
        <w:rPr>
          <w:b/>
          <w:color w:val="CCFFCC"/>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T</w:t>
      </w:r>
      <w:r w:rsidR="00DD746E" w:rsidRPr="00D27199">
        <w:rPr>
          <w:b/>
          <w:color w:val="66CCFF"/>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T</w:t>
      </w:r>
      <w:r w:rsidR="00DD746E" w:rsidRPr="00D27199">
        <w:rPr>
          <w:b/>
          <w:color w:val="CCCCFF"/>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L</w:t>
      </w:r>
      <w:r w:rsidR="00DD746E" w:rsidRPr="00D27199">
        <w:rPr>
          <w:b/>
          <w:color w:val="FF99CC"/>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E</w:t>
      </w:r>
      <w:r w:rsidR="00DD746E" w:rsidRPr="00D27199">
        <w:rPr>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 xml:space="preserve"> </w:t>
      </w:r>
      <w:r w:rsidR="00DD746E" w:rsidRPr="00D27199">
        <w:rPr>
          <w:b/>
          <w:color w:val="FFFFCC"/>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B</w:t>
      </w:r>
      <w:r w:rsidR="00DD746E" w:rsidRPr="00D27199">
        <w:rPr>
          <w:b/>
          <w:color w:val="CCFFCC"/>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U</w:t>
      </w:r>
      <w:r w:rsidR="00DD746E" w:rsidRPr="00D27199">
        <w:rPr>
          <w:b/>
          <w:color w:val="66CCFF"/>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B</w:t>
      </w:r>
      <w:r w:rsidR="00DD746E" w:rsidRPr="00D27199">
        <w:rPr>
          <w:b/>
          <w:color w:val="CCCCFF"/>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B</w:t>
      </w:r>
      <w:r w:rsidR="00DD746E" w:rsidRPr="00D27199">
        <w:rPr>
          <w:b/>
          <w:color w:val="FF99CC"/>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L</w:t>
      </w:r>
      <w:r w:rsidR="00DD746E" w:rsidRPr="00D27199">
        <w:rPr>
          <w:b/>
          <w:color w:val="FFFFCC"/>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E</w:t>
      </w:r>
      <w:r w:rsidR="00DD746E" w:rsidRPr="00D27199">
        <w:rPr>
          <w:b/>
          <w:outline/>
          <w:color w:val="000000"/>
          <w:sz w:val="144"/>
          <w:szCs w:val="144"/>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 xml:space="preserve"> </w:t>
      </w:r>
    </w:p>
    <w:bookmarkEnd w:id="0"/>
    <w:p w14:paraId="1283D2DA" w14:textId="19FF22E8" w:rsidR="002C0AF5" w:rsidRDefault="00B023C5" w:rsidP="00DD746E">
      <w:pPr>
        <w:jc w:val="center"/>
        <w:rPr>
          <w:b/>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Pr>
          <w:b/>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Child Care</w:t>
      </w:r>
      <w:r w:rsidR="00767C89">
        <w:rPr>
          <w:b/>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LLC</w:t>
      </w:r>
      <w:r w:rsidR="00DD746E" w:rsidRPr="00DD746E">
        <w:rPr>
          <w:b/>
          <w:outline/>
          <w:color w:val="5B9BD5"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 </w:t>
      </w:r>
      <w:r w:rsidR="00DD746E" w:rsidRPr="00DD746E">
        <w:rPr>
          <w:b/>
          <w:sz w:val="72"/>
          <w:szCs w:val="7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HANDBOOK</w:t>
      </w:r>
    </w:p>
    <w:p w14:paraId="5AF65C81" w14:textId="3A0DAFF7" w:rsidR="00E41953" w:rsidRDefault="00E41953" w:rsidP="00E41953">
      <w:pPr>
        <w:jc w:val="center"/>
        <w:rPr>
          <w:rFonts w:cstheme="minorHAnsi"/>
          <w:bCs/>
          <w:sz w:val="32"/>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E41953">
        <w:rPr>
          <w:rFonts w:cstheme="minorHAnsi"/>
          <w:bCs/>
          <w:sz w:val="32"/>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202</w:t>
      </w:r>
      <w:r w:rsidR="0098014E">
        <w:rPr>
          <w:rFonts w:cstheme="minorHAnsi"/>
          <w:bCs/>
          <w:sz w:val="32"/>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5</w:t>
      </w:r>
    </w:p>
    <w:p w14:paraId="03B03419" w14:textId="42C4029C" w:rsidR="00DE05E4" w:rsidRDefault="00DE05E4" w:rsidP="00E41953">
      <w:pPr>
        <w:jc w:val="center"/>
        <w:rPr>
          <w:rFonts w:cstheme="minorHAnsi"/>
          <w:bCs/>
          <w:sz w:val="32"/>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Pr>
          <w:rFonts w:cstheme="minorHAnsi"/>
          <w:bCs/>
          <w:sz w:val="32"/>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Version I</w:t>
      </w:r>
      <w:r w:rsidR="0067047F">
        <w:rPr>
          <w:rFonts w:cstheme="minorHAnsi"/>
          <w:bCs/>
          <w:sz w:val="32"/>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I</w:t>
      </w:r>
    </w:p>
    <w:p w14:paraId="5E8779CE" w14:textId="306A5828" w:rsidR="00E41953" w:rsidRDefault="00E41953" w:rsidP="009442FA">
      <w:pPr>
        <w:rPr>
          <w:rFonts w:cstheme="minorHAnsi"/>
          <w:bCs/>
          <w:sz w:val="32"/>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p>
    <w:p w14:paraId="4D2DA660" w14:textId="6B549ABF" w:rsidR="001F4B1D" w:rsidRDefault="001F4B1D" w:rsidP="00E41953">
      <w:pPr>
        <w:jc w:val="center"/>
        <w:rPr>
          <w:rFonts w:cstheme="minorHAnsi"/>
          <w:bCs/>
          <w:sz w:val="32"/>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p>
    <w:p w14:paraId="27C1847A" w14:textId="45085498" w:rsidR="001F4B1D" w:rsidRDefault="001F4B1D" w:rsidP="00E41953">
      <w:pPr>
        <w:jc w:val="center"/>
        <w:rPr>
          <w:rFonts w:cstheme="minorHAnsi"/>
          <w:bCs/>
          <w:sz w:val="32"/>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p>
    <w:p w14:paraId="46D492E8" w14:textId="77777777" w:rsidR="00950E42" w:rsidRDefault="00950E42" w:rsidP="00E41953">
      <w:pPr>
        <w:jc w:val="center"/>
        <w:rPr>
          <w:rFonts w:cstheme="minorHAnsi"/>
          <w:bCs/>
          <w:sz w:val="32"/>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p>
    <w:p w14:paraId="060CCFC0" w14:textId="77777777" w:rsidR="00950E42" w:rsidRDefault="00950E42" w:rsidP="00E41953">
      <w:pPr>
        <w:jc w:val="center"/>
        <w:rPr>
          <w:rFonts w:cstheme="minorHAnsi"/>
          <w:bCs/>
          <w:sz w:val="32"/>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p>
    <w:p w14:paraId="6BA223C8" w14:textId="77777777" w:rsidR="00D27199" w:rsidRDefault="00D27199" w:rsidP="00E41953">
      <w:pPr>
        <w:jc w:val="center"/>
        <w:rPr>
          <w:rFonts w:cstheme="minorHAnsi"/>
          <w:bCs/>
          <w:sz w:val="32"/>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p>
    <w:p w14:paraId="25D2F491" w14:textId="28FD3811" w:rsidR="001F4B1D" w:rsidRDefault="001F4B1D" w:rsidP="00E41953">
      <w:pPr>
        <w:jc w:val="center"/>
        <w:rPr>
          <w:rFonts w:cstheme="minorHAnsi"/>
          <w:bCs/>
          <w:sz w:val="32"/>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p>
    <w:p w14:paraId="1AAFF0D1" w14:textId="76B75C0C" w:rsidR="005E1A16" w:rsidRDefault="00073180" w:rsidP="00065A38">
      <w:pPr>
        <w:rPr>
          <w:sz w:val="24"/>
          <w:szCs w:val="24"/>
        </w:rPr>
      </w:pPr>
      <w:r>
        <w:rPr>
          <w:sz w:val="24"/>
          <w:szCs w:val="24"/>
        </w:rPr>
        <w:tab/>
      </w:r>
    </w:p>
    <w:sdt>
      <w:sdtPr>
        <w:rPr>
          <w:i w:val="0"/>
          <w:iCs w:val="0"/>
          <w:color w:val="auto"/>
        </w:rPr>
        <w:id w:val="1068851052"/>
        <w:docPartObj>
          <w:docPartGallery w:val="Table of Contents"/>
          <w:docPartUnique/>
        </w:docPartObj>
      </w:sdtPr>
      <w:sdtEndPr>
        <w:rPr>
          <w:b/>
          <w:bCs/>
          <w:noProof/>
        </w:rPr>
      </w:sdtEndPr>
      <w:sdtContent>
        <w:p w14:paraId="358D282A" w14:textId="4679C14B" w:rsidR="00065A38" w:rsidRPr="00065A38" w:rsidRDefault="00065A38" w:rsidP="00065A38">
          <w:pPr>
            <w:pStyle w:val="IntenseQuote"/>
            <w:rPr>
              <w:rStyle w:val="IntenseQuoteChar"/>
              <w:sz w:val="36"/>
              <w:szCs w:val="36"/>
            </w:rPr>
          </w:pPr>
          <w:r w:rsidRPr="00065A38">
            <w:rPr>
              <w:rStyle w:val="IntenseQuoteChar"/>
              <w:sz w:val="36"/>
              <w:szCs w:val="36"/>
            </w:rPr>
            <w:t>Table of Contents</w:t>
          </w:r>
        </w:p>
        <w:p w14:paraId="47226566" w14:textId="48A87619" w:rsidR="00DE05E4" w:rsidRDefault="00065A38">
          <w:pPr>
            <w:pStyle w:val="TOC1"/>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56467011" w:history="1">
            <w:r w:rsidR="00DE05E4" w:rsidRPr="00812BF1">
              <w:rPr>
                <w:rStyle w:val="Hyperlink"/>
                <w:noProof/>
              </w:rPr>
              <w:t>Operating Procedures</w:t>
            </w:r>
            <w:r w:rsidR="00DE05E4">
              <w:rPr>
                <w:noProof/>
                <w:webHidden/>
              </w:rPr>
              <w:tab/>
            </w:r>
            <w:r w:rsidR="00DE05E4">
              <w:rPr>
                <w:noProof/>
                <w:webHidden/>
              </w:rPr>
              <w:fldChar w:fldCharType="begin"/>
            </w:r>
            <w:r w:rsidR="00DE05E4">
              <w:rPr>
                <w:noProof/>
                <w:webHidden/>
              </w:rPr>
              <w:instrText xml:space="preserve"> PAGEREF _Toc156467011 \h </w:instrText>
            </w:r>
            <w:r w:rsidR="00DE05E4">
              <w:rPr>
                <w:noProof/>
                <w:webHidden/>
              </w:rPr>
            </w:r>
            <w:r w:rsidR="00DE05E4">
              <w:rPr>
                <w:noProof/>
                <w:webHidden/>
              </w:rPr>
              <w:fldChar w:fldCharType="separate"/>
            </w:r>
            <w:r w:rsidR="00DE05E4">
              <w:rPr>
                <w:noProof/>
                <w:webHidden/>
              </w:rPr>
              <w:t>4</w:t>
            </w:r>
            <w:r w:rsidR="00DE05E4">
              <w:rPr>
                <w:noProof/>
                <w:webHidden/>
              </w:rPr>
              <w:fldChar w:fldCharType="end"/>
            </w:r>
          </w:hyperlink>
        </w:p>
        <w:p w14:paraId="0D98C37D" w14:textId="0201775B" w:rsidR="00DE05E4" w:rsidRDefault="00DE05E4">
          <w:pPr>
            <w:pStyle w:val="TOC1"/>
            <w:rPr>
              <w:rFonts w:eastAsiaTheme="minorEastAsia"/>
              <w:noProof/>
              <w:kern w:val="2"/>
              <w:sz w:val="24"/>
              <w:szCs w:val="24"/>
              <w14:ligatures w14:val="standardContextual"/>
            </w:rPr>
          </w:pPr>
          <w:hyperlink w:anchor="_Toc156467012" w:history="1">
            <w:r w:rsidRPr="00812BF1">
              <w:rPr>
                <w:rStyle w:val="Hyperlink"/>
                <w:noProof/>
              </w:rPr>
              <w:t>Program’s Philosophy</w:t>
            </w:r>
            <w:r>
              <w:rPr>
                <w:noProof/>
                <w:webHidden/>
              </w:rPr>
              <w:tab/>
            </w:r>
            <w:r>
              <w:rPr>
                <w:noProof/>
                <w:webHidden/>
              </w:rPr>
              <w:fldChar w:fldCharType="begin"/>
            </w:r>
            <w:r>
              <w:rPr>
                <w:noProof/>
                <w:webHidden/>
              </w:rPr>
              <w:instrText xml:space="preserve"> PAGEREF _Toc156467012 \h </w:instrText>
            </w:r>
            <w:r>
              <w:rPr>
                <w:noProof/>
                <w:webHidden/>
              </w:rPr>
            </w:r>
            <w:r>
              <w:rPr>
                <w:noProof/>
                <w:webHidden/>
              </w:rPr>
              <w:fldChar w:fldCharType="separate"/>
            </w:r>
            <w:r>
              <w:rPr>
                <w:noProof/>
                <w:webHidden/>
              </w:rPr>
              <w:t>4</w:t>
            </w:r>
            <w:r>
              <w:rPr>
                <w:noProof/>
                <w:webHidden/>
              </w:rPr>
              <w:fldChar w:fldCharType="end"/>
            </w:r>
          </w:hyperlink>
        </w:p>
        <w:p w14:paraId="38904630" w14:textId="088408C1" w:rsidR="00DE05E4" w:rsidRDefault="00DE05E4">
          <w:pPr>
            <w:pStyle w:val="TOC1"/>
            <w:rPr>
              <w:rFonts w:eastAsiaTheme="minorEastAsia"/>
              <w:noProof/>
              <w:kern w:val="2"/>
              <w:sz w:val="24"/>
              <w:szCs w:val="24"/>
              <w14:ligatures w14:val="standardContextual"/>
            </w:rPr>
          </w:pPr>
          <w:hyperlink w:anchor="_Toc156467013" w:history="1">
            <w:r w:rsidRPr="00812BF1">
              <w:rPr>
                <w:rStyle w:val="Hyperlink"/>
                <w:noProof/>
              </w:rPr>
              <w:t>Holidays</w:t>
            </w:r>
            <w:r>
              <w:rPr>
                <w:noProof/>
                <w:webHidden/>
              </w:rPr>
              <w:tab/>
            </w:r>
            <w:r>
              <w:rPr>
                <w:noProof/>
                <w:webHidden/>
              </w:rPr>
              <w:fldChar w:fldCharType="begin"/>
            </w:r>
            <w:r>
              <w:rPr>
                <w:noProof/>
                <w:webHidden/>
              </w:rPr>
              <w:instrText xml:space="preserve"> PAGEREF _Toc156467013 \h </w:instrText>
            </w:r>
            <w:r>
              <w:rPr>
                <w:noProof/>
                <w:webHidden/>
              </w:rPr>
            </w:r>
            <w:r>
              <w:rPr>
                <w:noProof/>
                <w:webHidden/>
              </w:rPr>
              <w:fldChar w:fldCharType="separate"/>
            </w:r>
            <w:r>
              <w:rPr>
                <w:noProof/>
                <w:webHidden/>
              </w:rPr>
              <w:t>5</w:t>
            </w:r>
            <w:r>
              <w:rPr>
                <w:noProof/>
                <w:webHidden/>
              </w:rPr>
              <w:fldChar w:fldCharType="end"/>
            </w:r>
          </w:hyperlink>
        </w:p>
        <w:p w14:paraId="11E1669F" w14:textId="6553DA7F" w:rsidR="00DE05E4" w:rsidRDefault="00DE05E4">
          <w:pPr>
            <w:pStyle w:val="TOC1"/>
            <w:rPr>
              <w:rFonts w:eastAsiaTheme="minorEastAsia"/>
              <w:noProof/>
              <w:kern w:val="2"/>
              <w:sz w:val="24"/>
              <w:szCs w:val="24"/>
              <w14:ligatures w14:val="standardContextual"/>
            </w:rPr>
          </w:pPr>
          <w:hyperlink w:anchor="_Toc156467014" w:history="1">
            <w:r w:rsidRPr="00812BF1">
              <w:rPr>
                <w:rStyle w:val="Hyperlink"/>
                <w:noProof/>
              </w:rPr>
              <w:t>Provider Vacation and Sick Days</w:t>
            </w:r>
            <w:r>
              <w:rPr>
                <w:noProof/>
                <w:webHidden/>
              </w:rPr>
              <w:tab/>
            </w:r>
            <w:r>
              <w:rPr>
                <w:noProof/>
                <w:webHidden/>
              </w:rPr>
              <w:fldChar w:fldCharType="begin"/>
            </w:r>
            <w:r>
              <w:rPr>
                <w:noProof/>
                <w:webHidden/>
              </w:rPr>
              <w:instrText xml:space="preserve"> PAGEREF _Toc156467014 \h </w:instrText>
            </w:r>
            <w:r>
              <w:rPr>
                <w:noProof/>
                <w:webHidden/>
              </w:rPr>
            </w:r>
            <w:r>
              <w:rPr>
                <w:noProof/>
                <w:webHidden/>
              </w:rPr>
              <w:fldChar w:fldCharType="separate"/>
            </w:r>
            <w:r>
              <w:rPr>
                <w:noProof/>
                <w:webHidden/>
              </w:rPr>
              <w:t>6</w:t>
            </w:r>
            <w:r>
              <w:rPr>
                <w:noProof/>
                <w:webHidden/>
              </w:rPr>
              <w:fldChar w:fldCharType="end"/>
            </w:r>
          </w:hyperlink>
        </w:p>
        <w:p w14:paraId="0F2AAAAC" w14:textId="6F108270" w:rsidR="00DE05E4" w:rsidRDefault="00DE05E4">
          <w:pPr>
            <w:pStyle w:val="TOC1"/>
            <w:rPr>
              <w:rFonts w:eastAsiaTheme="minorEastAsia"/>
              <w:noProof/>
              <w:kern w:val="2"/>
              <w:sz w:val="24"/>
              <w:szCs w:val="24"/>
              <w14:ligatures w14:val="standardContextual"/>
            </w:rPr>
          </w:pPr>
          <w:hyperlink w:anchor="_Toc156467015" w:history="1">
            <w:r w:rsidRPr="00812BF1">
              <w:rPr>
                <w:rStyle w:val="Hyperlink"/>
                <w:noProof/>
              </w:rPr>
              <w:t>Snow Days/Power Outages</w:t>
            </w:r>
            <w:r>
              <w:rPr>
                <w:noProof/>
                <w:webHidden/>
              </w:rPr>
              <w:tab/>
            </w:r>
            <w:r>
              <w:rPr>
                <w:noProof/>
                <w:webHidden/>
              </w:rPr>
              <w:fldChar w:fldCharType="begin"/>
            </w:r>
            <w:r>
              <w:rPr>
                <w:noProof/>
                <w:webHidden/>
              </w:rPr>
              <w:instrText xml:space="preserve"> PAGEREF _Toc156467015 \h </w:instrText>
            </w:r>
            <w:r>
              <w:rPr>
                <w:noProof/>
                <w:webHidden/>
              </w:rPr>
            </w:r>
            <w:r>
              <w:rPr>
                <w:noProof/>
                <w:webHidden/>
              </w:rPr>
              <w:fldChar w:fldCharType="separate"/>
            </w:r>
            <w:r>
              <w:rPr>
                <w:noProof/>
                <w:webHidden/>
              </w:rPr>
              <w:t>7</w:t>
            </w:r>
            <w:r>
              <w:rPr>
                <w:noProof/>
                <w:webHidden/>
              </w:rPr>
              <w:fldChar w:fldCharType="end"/>
            </w:r>
          </w:hyperlink>
        </w:p>
        <w:p w14:paraId="72E231D8" w14:textId="4FE3160B" w:rsidR="00DE05E4" w:rsidRDefault="00DE05E4">
          <w:pPr>
            <w:pStyle w:val="TOC1"/>
            <w:rPr>
              <w:rFonts w:eastAsiaTheme="minorEastAsia"/>
              <w:noProof/>
              <w:kern w:val="2"/>
              <w:sz w:val="24"/>
              <w:szCs w:val="24"/>
              <w14:ligatures w14:val="standardContextual"/>
            </w:rPr>
          </w:pPr>
          <w:hyperlink w:anchor="_Toc156467016" w:history="1">
            <w:r w:rsidRPr="00812BF1">
              <w:rPr>
                <w:rStyle w:val="Hyperlink"/>
                <w:noProof/>
              </w:rPr>
              <w:t>Admission Requirements</w:t>
            </w:r>
            <w:r>
              <w:rPr>
                <w:noProof/>
                <w:webHidden/>
              </w:rPr>
              <w:tab/>
            </w:r>
            <w:r>
              <w:rPr>
                <w:noProof/>
                <w:webHidden/>
              </w:rPr>
              <w:fldChar w:fldCharType="begin"/>
            </w:r>
            <w:r>
              <w:rPr>
                <w:noProof/>
                <w:webHidden/>
              </w:rPr>
              <w:instrText xml:space="preserve"> PAGEREF _Toc156467016 \h </w:instrText>
            </w:r>
            <w:r>
              <w:rPr>
                <w:noProof/>
                <w:webHidden/>
              </w:rPr>
            </w:r>
            <w:r>
              <w:rPr>
                <w:noProof/>
                <w:webHidden/>
              </w:rPr>
              <w:fldChar w:fldCharType="separate"/>
            </w:r>
            <w:r>
              <w:rPr>
                <w:noProof/>
                <w:webHidden/>
              </w:rPr>
              <w:t>7</w:t>
            </w:r>
            <w:r>
              <w:rPr>
                <w:noProof/>
                <w:webHidden/>
              </w:rPr>
              <w:fldChar w:fldCharType="end"/>
            </w:r>
          </w:hyperlink>
        </w:p>
        <w:p w14:paraId="6A9F0F7F" w14:textId="36E0CC46" w:rsidR="00DE05E4" w:rsidRDefault="00DE05E4">
          <w:pPr>
            <w:pStyle w:val="TOC1"/>
            <w:rPr>
              <w:rFonts w:eastAsiaTheme="minorEastAsia"/>
              <w:noProof/>
              <w:kern w:val="2"/>
              <w:sz w:val="24"/>
              <w:szCs w:val="24"/>
              <w14:ligatures w14:val="standardContextual"/>
            </w:rPr>
          </w:pPr>
          <w:hyperlink w:anchor="_Toc156467017" w:history="1">
            <w:r w:rsidRPr="00812BF1">
              <w:rPr>
                <w:rStyle w:val="Hyperlink"/>
                <w:noProof/>
              </w:rPr>
              <w:t>Change of Address/Contact Information</w:t>
            </w:r>
            <w:r>
              <w:rPr>
                <w:noProof/>
                <w:webHidden/>
              </w:rPr>
              <w:tab/>
            </w:r>
            <w:r>
              <w:rPr>
                <w:noProof/>
                <w:webHidden/>
              </w:rPr>
              <w:fldChar w:fldCharType="begin"/>
            </w:r>
            <w:r>
              <w:rPr>
                <w:noProof/>
                <w:webHidden/>
              </w:rPr>
              <w:instrText xml:space="preserve"> PAGEREF _Toc156467017 \h </w:instrText>
            </w:r>
            <w:r>
              <w:rPr>
                <w:noProof/>
                <w:webHidden/>
              </w:rPr>
            </w:r>
            <w:r>
              <w:rPr>
                <w:noProof/>
                <w:webHidden/>
              </w:rPr>
              <w:fldChar w:fldCharType="separate"/>
            </w:r>
            <w:r>
              <w:rPr>
                <w:noProof/>
                <w:webHidden/>
              </w:rPr>
              <w:t>7</w:t>
            </w:r>
            <w:r>
              <w:rPr>
                <w:noProof/>
                <w:webHidden/>
              </w:rPr>
              <w:fldChar w:fldCharType="end"/>
            </w:r>
          </w:hyperlink>
        </w:p>
        <w:p w14:paraId="732267DB" w14:textId="363027DD" w:rsidR="00DE05E4" w:rsidRDefault="00DE05E4">
          <w:pPr>
            <w:pStyle w:val="TOC1"/>
            <w:rPr>
              <w:rFonts w:eastAsiaTheme="minorEastAsia"/>
              <w:noProof/>
              <w:kern w:val="2"/>
              <w:sz w:val="24"/>
              <w:szCs w:val="24"/>
              <w14:ligatures w14:val="standardContextual"/>
            </w:rPr>
          </w:pPr>
          <w:hyperlink w:anchor="_Toc156467018" w:history="1">
            <w:r w:rsidRPr="00812BF1">
              <w:rPr>
                <w:rStyle w:val="Hyperlink"/>
                <w:noProof/>
              </w:rPr>
              <w:t>Contract Renewal</w:t>
            </w:r>
            <w:r>
              <w:rPr>
                <w:noProof/>
                <w:webHidden/>
              </w:rPr>
              <w:tab/>
            </w:r>
            <w:r>
              <w:rPr>
                <w:noProof/>
                <w:webHidden/>
              </w:rPr>
              <w:fldChar w:fldCharType="begin"/>
            </w:r>
            <w:r>
              <w:rPr>
                <w:noProof/>
                <w:webHidden/>
              </w:rPr>
              <w:instrText xml:space="preserve"> PAGEREF _Toc156467018 \h </w:instrText>
            </w:r>
            <w:r>
              <w:rPr>
                <w:noProof/>
                <w:webHidden/>
              </w:rPr>
            </w:r>
            <w:r>
              <w:rPr>
                <w:noProof/>
                <w:webHidden/>
              </w:rPr>
              <w:fldChar w:fldCharType="separate"/>
            </w:r>
            <w:r>
              <w:rPr>
                <w:noProof/>
                <w:webHidden/>
              </w:rPr>
              <w:t>7</w:t>
            </w:r>
            <w:r>
              <w:rPr>
                <w:noProof/>
                <w:webHidden/>
              </w:rPr>
              <w:fldChar w:fldCharType="end"/>
            </w:r>
          </w:hyperlink>
        </w:p>
        <w:p w14:paraId="09F72BE8" w14:textId="03D9901A" w:rsidR="00DE05E4" w:rsidRDefault="00DE05E4">
          <w:pPr>
            <w:pStyle w:val="TOC1"/>
            <w:rPr>
              <w:rFonts w:eastAsiaTheme="minorEastAsia"/>
              <w:noProof/>
              <w:kern w:val="2"/>
              <w:sz w:val="24"/>
              <w:szCs w:val="24"/>
              <w14:ligatures w14:val="standardContextual"/>
            </w:rPr>
          </w:pPr>
          <w:hyperlink w:anchor="_Toc156467019" w:history="1">
            <w:r w:rsidRPr="00812BF1">
              <w:rPr>
                <w:rStyle w:val="Hyperlink"/>
                <w:noProof/>
              </w:rPr>
              <w:t>Removing Your Child from Our Program</w:t>
            </w:r>
            <w:r>
              <w:rPr>
                <w:noProof/>
                <w:webHidden/>
              </w:rPr>
              <w:tab/>
            </w:r>
            <w:r>
              <w:rPr>
                <w:noProof/>
                <w:webHidden/>
              </w:rPr>
              <w:fldChar w:fldCharType="begin"/>
            </w:r>
            <w:r>
              <w:rPr>
                <w:noProof/>
                <w:webHidden/>
              </w:rPr>
              <w:instrText xml:space="preserve"> PAGEREF _Toc156467019 \h </w:instrText>
            </w:r>
            <w:r>
              <w:rPr>
                <w:noProof/>
                <w:webHidden/>
              </w:rPr>
            </w:r>
            <w:r>
              <w:rPr>
                <w:noProof/>
                <w:webHidden/>
              </w:rPr>
              <w:fldChar w:fldCharType="separate"/>
            </w:r>
            <w:r>
              <w:rPr>
                <w:noProof/>
                <w:webHidden/>
              </w:rPr>
              <w:t>8</w:t>
            </w:r>
            <w:r>
              <w:rPr>
                <w:noProof/>
                <w:webHidden/>
              </w:rPr>
              <w:fldChar w:fldCharType="end"/>
            </w:r>
          </w:hyperlink>
        </w:p>
        <w:p w14:paraId="6A5C13C2" w14:textId="1D21DEC6" w:rsidR="00DE05E4" w:rsidRDefault="00DE05E4">
          <w:pPr>
            <w:pStyle w:val="TOC1"/>
            <w:rPr>
              <w:rFonts w:eastAsiaTheme="minorEastAsia"/>
              <w:noProof/>
              <w:kern w:val="2"/>
              <w:sz w:val="24"/>
              <w:szCs w:val="24"/>
              <w14:ligatures w14:val="standardContextual"/>
            </w:rPr>
          </w:pPr>
          <w:hyperlink w:anchor="_Toc156467020" w:history="1">
            <w:r w:rsidRPr="00812BF1">
              <w:rPr>
                <w:rStyle w:val="Hyperlink"/>
                <w:noProof/>
              </w:rPr>
              <w:t>Contract Breech/Termination</w:t>
            </w:r>
            <w:r>
              <w:rPr>
                <w:noProof/>
                <w:webHidden/>
              </w:rPr>
              <w:tab/>
            </w:r>
            <w:r>
              <w:rPr>
                <w:noProof/>
                <w:webHidden/>
              </w:rPr>
              <w:fldChar w:fldCharType="begin"/>
            </w:r>
            <w:r>
              <w:rPr>
                <w:noProof/>
                <w:webHidden/>
              </w:rPr>
              <w:instrText xml:space="preserve"> PAGEREF _Toc156467020 \h </w:instrText>
            </w:r>
            <w:r>
              <w:rPr>
                <w:noProof/>
                <w:webHidden/>
              </w:rPr>
            </w:r>
            <w:r>
              <w:rPr>
                <w:noProof/>
                <w:webHidden/>
              </w:rPr>
              <w:fldChar w:fldCharType="separate"/>
            </w:r>
            <w:r>
              <w:rPr>
                <w:noProof/>
                <w:webHidden/>
              </w:rPr>
              <w:t>8</w:t>
            </w:r>
            <w:r>
              <w:rPr>
                <w:noProof/>
                <w:webHidden/>
              </w:rPr>
              <w:fldChar w:fldCharType="end"/>
            </w:r>
          </w:hyperlink>
        </w:p>
        <w:p w14:paraId="696EE752" w14:textId="55878A38" w:rsidR="00DE05E4" w:rsidRDefault="00DE05E4">
          <w:pPr>
            <w:pStyle w:val="TOC1"/>
            <w:rPr>
              <w:rFonts w:eastAsiaTheme="minorEastAsia"/>
              <w:noProof/>
              <w:kern w:val="2"/>
              <w:sz w:val="24"/>
              <w:szCs w:val="24"/>
              <w14:ligatures w14:val="standardContextual"/>
            </w:rPr>
          </w:pPr>
          <w:hyperlink w:anchor="_Toc156467021" w:history="1">
            <w:r w:rsidRPr="00812BF1">
              <w:rPr>
                <w:rStyle w:val="Hyperlink"/>
                <w:noProof/>
              </w:rPr>
              <w:t>Arrival/Pick-up</w:t>
            </w:r>
            <w:r>
              <w:rPr>
                <w:noProof/>
                <w:webHidden/>
              </w:rPr>
              <w:tab/>
            </w:r>
            <w:r>
              <w:rPr>
                <w:noProof/>
                <w:webHidden/>
              </w:rPr>
              <w:fldChar w:fldCharType="begin"/>
            </w:r>
            <w:r>
              <w:rPr>
                <w:noProof/>
                <w:webHidden/>
              </w:rPr>
              <w:instrText xml:space="preserve"> PAGEREF _Toc156467021 \h </w:instrText>
            </w:r>
            <w:r>
              <w:rPr>
                <w:noProof/>
                <w:webHidden/>
              </w:rPr>
            </w:r>
            <w:r>
              <w:rPr>
                <w:noProof/>
                <w:webHidden/>
              </w:rPr>
              <w:fldChar w:fldCharType="separate"/>
            </w:r>
            <w:r>
              <w:rPr>
                <w:noProof/>
                <w:webHidden/>
              </w:rPr>
              <w:t>8</w:t>
            </w:r>
            <w:r>
              <w:rPr>
                <w:noProof/>
                <w:webHidden/>
              </w:rPr>
              <w:fldChar w:fldCharType="end"/>
            </w:r>
          </w:hyperlink>
        </w:p>
        <w:p w14:paraId="5EAD1991" w14:textId="79D07929" w:rsidR="00DE05E4" w:rsidRDefault="00DE05E4">
          <w:pPr>
            <w:pStyle w:val="TOC1"/>
            <w:rPr>
              <w:rFonts w:eastAsiaTheme="minorEastAsia"/>
              <w:noProof/>
              <w:kern w:val="2"/>
              <w:sz w:val="24"/>
              <w:szCs w:val="24"/>
              <w14:ligatures w14:val="standardContextual"/>
            </w:rPr>
          </w:pPr>
          <w:hyperlink w:anchor="_Toc156467022" w:history="1">
            <w:r w:rsidRPr="00812BF1">
              <w:rPr>
                <w:rStyle w:val="Hyperlink"/>
                <w:noProof/>
              </w:rPr>
              <w:t>Payment/Return Checks</w:t>
            </w:r>
            <w:r>
              <w:rPr>
                <w:noProof/>
                <w:webHidden/>
              </w:rPr>
              <w:tab/>
            </w:r>
            <w:r>
              <w:rPr>
                <w:noProof/>
                <w:webHidden/>
              </w:rPr>
              <w:fldChar w:fldCharType="begin"/>
            </w:r>
            <w:r>
              <w:rPr>
                <w:noProof/>
                <w:webHidden/>
              </w:rPr>
              <w:instrText xml:space="preserve"> PAGEREF _Toc156467022 \h </w:instrText>
            </w:r>
            <w:r>
              <w:rPr>
                <w:noProof/>
                <w:webHidden/>
              </w:rPr>
            </w:r>
            <w:r>
              <w:rPr>
                <w:noProof/>
                <w:webHidden/>
              </w:rPr>
              <w:fldChar w:fldCharType="separate"/>
            </w:r>
            <w:r>
              <w:rPr>
                <w:noProof/>
                <w:webHidden/>
              </w:rPr>
              <w:t>9</w:t>
            </w:r>
            <w:r>
              <w:rPr>
                <w:noProof/>
                <w:webHidden/>
              </w:rPr>
              <w:fldChar w:fldCharType="end"/>
            </w:r>
          </w:hyperlink>
        </w:p>
        <w:p w14:paraId="31BAB548" w14:textId="0B0F9047" w:rsidR="00DE05E4" w:rsidRDefault="00DE05E4">
          <w:pPr>
            <w:pStyle w:val="TOC1"/>
            <w:rPr>
              <w:rFonts w:eastAsiaTheme="minorEastAsia"/>
              <w:noProof/>
              <w:kern w:val="2"/>
              <w:sz w:val="24"/>
              <w:szCs w:val="24"/>
              <w14:ligatures w14:val="standardContextual"/>
            </w:rPr>
          </w:pPr>
          <w:hyperlink w:anchor="_Toc156467023" w:history="1">
            <w:r w:rsidRPr="00812BF1">
              <w:rPr>
                <w:rStyle w:val="Hyperlink"/>
                <w:noProof/>
              </w:rPr>
              <w:t>Child Care Scholarships</w:t>
            </w:r>
            <w:r>
              <w:rPr>
                <w:noProof/>
                <w:webHidden/>
              </w:rPr>
              <w:tab/>
            </w:r>
            <w:r>
              <w:rPr>
                <w:noProof/>
                <w:webHidden/>
              </w:rPr>
              <w:fldChar w:fldCharType="begin"/>
            </w:r>
            <w:r>
              <w:rPr>
                <w:noProof/>
                <w:webHidden/>
              </w:rPr>
              <w:instrText xml:space="preserve"> PAGEREF _Toc156467023 \h </w:instrText>
            </w:r>
            <w:r>
              <w:rPr>
                <w:noProof/>
                <w:webHidden/>
              </w:rPr>
            </w:r>
            <w:r>
              <w:rPr>
                <w:noProof/>
                <w:webHidden/>
              </w:rPr>
              <w:fldChar w:fldCharType="separate"/>
            </w:r>
            <w:r>
              <w:rPr>
                <w:noProof/>
                <w:webHidden/>
              </w:rPr>
              <w:t>11</w:t>
            </w:r>
            <w:r>
              <w:rPr>
                <w:noProof/>
                <w:webHidden/>
              </w:rPr>
              <w:fldChar w:fldCharType="end"/>
            </w:r>
          </w:hyperlink>
        </w:p>
        <w:p w14:paraId="62C94A52" w14:textId="597B7AB5" w:rsidR="00DE05E4" w:rsidRDefault="00DE05E4">
          <w:pPr>
            <w:pStyle w:val="TOC1"/>
            <w:rPr>
              <w:rFonts w:eastAsiaTheme="minorEastAsia"/>
              <w:noProof/>
              <w:kern w:val="2"/>
              <w:sz w:val="24"/>
              <w:szCs w:val="24"/>
              <w14:ligatures w14:val="standardContextual"/>
            </w:rPr>
          </w:pPr>
          <w:hyperlink w:anchor="_Toc156467024" w:history="1">
            <w:r w:rsidRPr="00812BF1">
              <w:rPr>
                <w:rStyle w:val="Hyperlink"/>
                <w:noProof/>
              </w:rPr>
              <w:t>Program Information</w:t>
            </w:r>
            <w:r>
              <w:rPr>
                <w:noProof/>
                <w:webHidden/>
              </w:rPr>
              <w:tab/>
            </w:r>
            <w:r>
              <w:rPr>
                <w:noProof/>
                <w:webHidden/>
              </w:rPr>
              <w:fldChar w:fldCharType="begin"/>
            </w:r>
            <w:r>
              <w:rPr>
                <w:noProof/>
                <w:webHidden/>
              </w:rPr>
              <w:instrText xml:space="preserve"> PAGEREF _Toc156467024 \h </w:instrText>
            </w:r>
            <w:r>
              <w:rPr>
                <w:noProof/>
                <w:webHidden/>
              </w:rPr>
            </w:r>
            <w:r>
              <w:rPr>
                <w:noProof/>
                <w:webHidden/>
              </w:rPr>
              <w:fldChar w:fldCharType="separate"/>
            </w:r>
            <w:r>
              <w:rPr>
                <w:noProof/>
                <w:webHidden/>
              </w:rPr>
              <w:t>12</w:t>
            </w:r>
            <w:r>
              <w:rPr>
                <w:noProof/>
                <w:webHidden/>
              </w:rPr>
              <w:fldChar w:fldCharType="end"/>
            </w:r>
          </w:hyperlink>
        </w:p>
        <w:p w14:paraId="5F350A59" w14:textId="558CA768" w:rsidR="00DE05E4" w:rsidRDefault="00DE05E4">
          <w:pPr>
            <w:pStyle w:val="TOC1"/>
            <w:rPr>
              <w:rFonts w:eastAsiaTheme="minorEastAsia"/>
              <w:noProof/>
              <w:kern w:val="2"/>
              <w:sz w:val="24"/>
              <w:szCs w:val="24"/>
              <w14:ligatures w14:val="standardContextual"/>
            </w:rPr>
          </w:pPr>
          <w:hyperlink w:anchor="_Toc156467025" w:history="1">
            <w:r w:rsidRPr="00812BF1">
              <w:rPr>
                <w:rStyle w:val="Hyperlink"/>
                <w:noProof/>
              </w:rPr>
              <w:t>Field Trips</w:t>
            </w:r>
            <w:r>
              <w:rPr>
                <w:noProof/>
                <w:webHidden/>
              </w:rPr>
              <w:tab/>
            </w:r>
            <w:r>
              <w:rPr>
                <w:noProof/>
                <w:webHidden/>
              </w:rPr>
              <w:fldChar w:fldCharType="begin"/>
            </w:r>
            <w:r>
              <w:rPr>
                <w:noProof/>
                <w:webHidden/>
              </w:rPr>
              <w:instrText xml:space="preserve"> PAGEREF _Toc156467025 \h </w:instrText>
            </w:r>
            <w:r>
              <w:rPr>
                <w:noProof/>
                <w:webHidden/>
              </w:rPr>
            </w:r>
            <w:r>
              <w:rPr>
                <w:noProof/>
                <w:webHidden/>
              </w:rPr>
              <w:fldChar w:fldCharType="separate"/>
            </w:r>
            <w:r>
              <w:rPr>
                <w:noProof/>
                <w:webHidden/>
              </w:rPr>
              <w:t>13</w:t>
            </w:r>
            <w:r>
              <w:rPr>
                <w:noProof/>
                <w:webHidden/>
              </w:rPr>
              <w:fldChar w:fldCharType="end"/>
            </w:r>
          </w:hyperlink>
        </w:p>
        <w:p w14:paraId="10DADB04" w14:textId="7A30120A" w:rsidR="00DE05E4" w:rsidRDefault="00DE05E4">
          <w:pPr>
            <w:pStyle w:val="TOC1"/>
            <w:rPr>
              <w:rFonts w:eastAsiaTheme="minorEastAsia"/>
              <w:noProof/>
              <w:kern w:val="2"/>
              <w:sz w:val="24"/>
              <w:szCs w:val="24"/>
              <w14:ligatures w14:val="standardContextual"/>
            </w:rPr>
          </w:pPr>
          <w:hyperlink w:anchor="_Toc156467026" w:history="1">
            <w:r w:rsidRPr="00812BF1">
              <w:rPr>
                <w:rStyle w:val="Hyperlink"/>
                <w:noProof/>
              </w:rPr>
              <w:t>Parent Involvement/Volunteers</w:t>
            </w:r>
            <w:r>
              <w:rPr>
                <w:noProof/>
                <w:webHidden/>
              </w:rPr>
              <w:tab/>
            </w:r>
            <w:r>
              <w:rPr>
                <w:noProof/>
                <w:webHidden/>
              </w:rPr>
              <w:fldChar w:fldCharType="begin"/>
            </w:r>
            <w:r>
              <w:rPr>
                <w:noProof/>
                <w:webHidden/>
              </w:rPr>
              <w:instrText xml:space="preserve"> PAGEREF _Toc156467026 \h </w:instrText>
            </w:r>
            <w:r>
              <w:rPr>
                <w:noProof/>
                <w:webHidden/>
              </w:rPr>
            </w:r>
            <w:r>
              <w:rPr>
                <w:noProof/>
                <w:webHidden/>
              </w:rPr>
              <w:fldChar w:fldCharType="separate"/>
            </w:r>
            <w:r>
              <w:rPr>
                <w:noProof/>
                <w:webHidden/>
              </w:rPr>
              <w:t>13</w:t>
            </w:r>
            <w:r>
              <w:rPr>
                <w:noProof/>
                <w:webHidden/>
              </w:rPr>
              <w:fldChar w:fldCharType="end"/>
            </w:r>
          </w:hyperlink>
        </w:p>
        <w:p w14:paraId="3710E466" w14:textId="3B872F5E" w:rsidR="00DE05E4" w:rsidRDefault="00DE05E4">
          <w:pPr>
            <w:pStyle w:val="TOC1"/>
            <w:rPr>
              <w:rFonts w:eastAsiaTheme="minorEastAsia"/>
              <w:noProof/>
              <w:kern w:val="2"/>
              <w:sz w:val="24"/>
              <w:szCs w:val="24"/>
              <w14:ligatures w14:val="standardContextual"/>
            </w:rPr>
          </w:pPr>
          <w:hyperlink w:anchor="_Toc156467027" w:history="1">
            <w:r w:rsidRPr="00812BF1">
              <w:rPr>
                <w:rStyle w:val="Hyperlink"/>
                <w:noProof/>
              </w:rPr>
              <w:t>Nutrition Policy</w:t>
            </w:r>
            <w:r>
              <w:rPr>
                <w:noProof/>
                <w:webHidden/>
              </w:rPr>
              <w:tab/>
            </w:r>
            <w:r>
              <w:rPr>
                <w:noProof/>
                <w:webHidden/>
              </w:rPr>
              <w:fldChar w:fldCharType="begin"/>
            </w:r>
            <w:r>
              <w:rPr>
                <w:noProof/>
                <w:webHidden/>
              </w:rPr>
              <w:instrText xml:space="preserve"> PAGEREF _Toc156467027 \h </w:instrText>
            </w:r>
            <w:r>
              <w:rPr>
                <w:noProof/>
                <w:webHidden/>
              </w:rPr>
            </w:r>
            <w:r>
              <w:rPr>
                <w:noProof/>
                <w:webHidden/>
              </w:rPr>
              <w:fldChar w:fldCharType="separate"/>
            </w:r>
            <w:r>
              <w:rPr>
                <w:noProof/>
                <w:webHidden/>
              </w:rPr>
              <w:t>13</w:t>
            </w:r>
            <w:r>
              <w:rPr>
                <w:noProof/>
                <w:webHidden/>
              </w:rPr>
              <w:fldChar w:fldCharType="end"/>
            </w:r>
          </w:hyperlink>
        </w:p>
        <w:p w14:paraId="1E16DC85" w14:textId="12FB4376" w:rsidR="00DE05E4" w:rsidRDefault="00DE05E4">
          <w:pPr>
            <w:pStyle w:val="TOC1"/>
            <w:rPr>
              <w:rFonts w:eastAsiaTheme="minorEastAsia"/>
              <w:noProof/>
              <w:kern w:val="2"/>
              <w:sz w:val="24"/>
              <w:szCs w:val="24"/>
              <w14:ligatures w14:val="standardContextual"/>
            </w:rPr>
          </w:pPr>
          <w:hyperlink w:anchor="_Toc156467028" w:history="1">
            <w:r w:rsidRPr="00812BF1">
              <w:rPr>
                <w:rStyle w:val="Hyperlink"/>
                <w:noProof/>
              </w:rPr>
              <w:t>Child and Adult Care Food Program</w:t>
            </w:r>
            <w:r>
              <w:rPr>
                <w:noProof/>
                <w:webHidden/>
              </w:rPr>
              <w:tab/>
            </w:r>
            <w:r>
              <w:rPr>
                <w:noProof/>
                <w:webHidden/>
              </w:rPr>
              <w:fldChar w:fldCharType="begin"/>
            </w:r>
            <w:r>
              <w:rPr>
                <w:noProof/>
                <w:webHidden/>
              </w:rPr>
              <w:instrText xml:space="preserve"> PAGEREF _Toc156467028 \h </w:instrText>
            </w:r>
            <w:r>
              <w:rPr>
                <w:noProof/>
                <w:webHidden/>
              </w:rPr>
            </w:r>
            <w:r>
              <w:rPr>
                <w:noProof/>
                <w:webHidden/>
              </w:rPr>
              <w:fldChar w:fldCharType="separate"/>
            </w:r>
            <w:r>
              <w:rPr>
                <w:noProof/>
                <w:webHidden/>
              </w:rPr>
              <w:t>15</w:t>
            </w:r>
            <w:r>
              <w:rPr>
                <w:noProof/>
                <w:webHidden/>
              </w:rPr>
              <w:fldChar w:fldCharType="end"/>
            </w:r>
          </w:hyperlink>
        </w:p>
        <w:p w14:paraId="6E16AE62" w14:textId="1512D69C" w:rsidR="00DE05E4" w:rsidRDefault="00DE05E4">
          <w:pPr>
            <w:pStyle w:val="TOC1"/>
            <w:rPr>
              <w:rFonts w:eastAsiaTheme="minorEastAsia"/>
              <w:noProof/>
              <w:kern w:val="2"/>
              <w:sz w:val="24"/>
              <w:szCs w:val="24"/>
              <w14:ligatures w14:val="standardContextual"/>
            </w:rPr>
          </w:pPr>
          <w:hyperlink w:anchor="_Toc156467029" w:history="1">
            <w:r w:rsidRPr="00812BF1">
              <w:rPr>
                <w:rStyle w:val="Hyperlink"/>
                <w:noProof/>
              </w:rPr>
              <w:t>Daily Routine</w:t>
            </w:r>
            <w:r>
              <w:rPr>
                <w:noProof/>
                <w:webHidden/>
              </w:rPr>
              <w:tab/>
            </w:r>
            <w:r>
              <w:rPr>
                <w:noProof/>
                <w:webHidden/>
              </w:rPr>
              <w:fldChar w:fldCharType="begin"/>
            </w:r>
            <w:r>
              <w:rPr>
                <w:noProof/>
                <w:webHidden/>
              </w:rPr>
              <w:instrText xml:space="preserve"> PAGEREF _Toc156467029 \h </w:instrText>
            </w:r>
            <w:r>
              <w:rPr>
                <w:noProof/>
                <w:webHidden/>
              </w:rPr>
            </w:r>
            <w:r>
              <w:rPr>
                <w:noProof/>
                <w:webHidden/>
              </w:rPr>
              <w:fldChar w:fldCharType="separate"/>
            </w:r>
            <w:r>
              <w:rPr>
                <w:noProof/>
                <w:webHidden/>
              </w:rPr>
              <w:t>15</w:t>
            </w:r>
            <w:r>
              <w:rPr>
                <w:noProof/>
                <w:webHidden/>
              </w:rPr>
              <w:fldChar w:fldCharType="end"/>
            </w:r>
          </w:hyperlink>
        </w:p>
        <w:p w14:paraId="772CDE28" w14:textId="0A813FE1" w:rsidR="00DE05E4" w:rsidRDefault="00DE05E4">
          <w:pPr>
            <w:pStyle w:val="TOC1"/>
            <w:rPr>
              <w:rFonts w:eastAsiaTheme="minorEastAsia"/>
              <w:noProof/>
              <w:kern w:val="2"/>
              <w:sz w:val="24"/>
              <w:szCs w:val="24"/>
              <w14:ligatures w14:val="standardContextual"/>
            </w:rPr>
          </w:pPr>
          <w:hyperlink w:anchor="_Toc156467030" w:history="1">
            <w:r w:rsidRPr="00812BF1">
              <w:rPr>
                <w:rStyle w:val="Hyperlink"/>
                <w:noProof/>
              </w:rPr>
              <w:t>Inclusion Policy and IEP/IFSP</w:t>
            </w:r>
            <w:r>
              <w:rPr>
                <w:noProof/>
                <w:webHidden/>
              </w:rPr>
              <w:tab/>
            </w:r>
            <w:r>
              <w:rPr>
                <w:noProof/>
                <w:webHidden/>
              </w:rPr>
              <w:fldChar w:fldCharType="begin"/>
            </w:r>
            <w:r>
              <w:rPr>
                <w:noProof/>
                <w:webHidden/>
              </w:rPr>
              <w:instrText xml:space="preserve"> PAGEREF _Toc156467030 \h </w:instrText>
            </w:r>
            <w:r>
              <w:rPr>
                <w:noProof/>
                <w:webHidden/>
              </w:rPr>
            </w:r>
            <w:r>
              <w:rPr>
                <w:noProof/>
                <w:webHidden/>
              </w:rPr>
              <w:fldChar w:fldCharType="separate"/>
            </w:r>
            <w:r>
              <w:rPr>
                <w:noProof/>
                <w:webHidden/>
              </w:rPr>
              <w:t>17</w:t>
            </w:r>
            <w:r>
              <w:rPr>
                <w:noProof/>
                <w:webHidden/>
              </w:rPr>
              <w:fldChar w:fldCharType="end"/>
            </w:r>
          </w:hyperlink>
        </w:p>
        <w:p w14:paraId="0F53AEC7" w14:textId="0E0587B2" w:rsidR="00DE05E4" w:rsidRDefault="00DE05E4">
          <w:pPr>
            <w:pStyle w:val="TOC1"/>
            <w:rPr>
              <w:rFonts w:eastAsiaTheme="minorEastAsia"/>
              <w:noProof/>
              <w:kern w:val="2"/>
              <w:sz w:val="24"/>
              <w:szCs w:val="24"/>
              <w14:ligatures w14:val="standardContextual"/>
            </w:rPr>
          </w:pPr>
          <w:hyperlink w:anchor="_Toc156467031" w:history="1">
            <w:r w:rsidRPr="00812BF1">
              <w:rPr>
                <w:rStyle w:val="Hyperlink"/>
                <w:noProof/>
              </w:rPr>
              <w:t>Newsletters and Notices</w:t>
            </w:r>
            <w:r>
              <w:rPr>
                <w:noProof/>
                <w:webHidden/>
              </w:rPr>
              <w:tab/>
            </w:r>
            <w:r>
              <w:rPr>
                <w:noProof/>
                <w:webHidden/>
              </w:rPr>
              <w:fldChar w:fldCharType="begin"/>
            </w:r>
            <w:r>
              <w:rPr>
                <w:noProof/>
                <w:webHidden/>
              </w:rPr>
              <w:instrText xml:space="preserve"> PAGEREF _Toc156467031 \h </w:instrText>
            </w:r>
            <w:r>
              <w:rPr>
                <w:noProof/>
                <w:webHidden/>
              </w:rPr>
            </w:r>
            <w:r>
              <w:rPr>
                <w:noProof/>
                <w:webHidden/>
              </w:rPr>
              <w:fldChar w:fldCharType="separate"/>
            </w:r>
            <w:r>
              <w:rPr>
                <w:noProof/>
                <w:webHidden/>
              </w:rPr>
              <w:t>17</w:t>
            </w:r>
            <w:r>
              <w:rPr>
                <w:noProof/>
                <w:webHidden/>
              </w:rPr>
              <w:fldChar w:fldCharType="end"/>
            </w:r>
          </w:hyperlink>
        </w:p>
        <w:p w14:paraId="1864C0B7" w14:textId="55EF6437" w:rsidR="00DE05E4" w:rsidRDefault="00DE05E4">
          <w:pPr>
            <w:pStyle w:val="TOC1"/>
            <w:rPr>
              <w:rFonts w:eastAsiaTheme="minorEastAsia"/>
              <w:noProof/>
              <w:kern w:val="2"/>
              <w:sz w:val="24"/>
              <w:szCs w:val="24"/>
              <w14:ligatures w14:val="standardContextual"/>
            </w:rPr>
          </w:pPr>
          <w:hyperlink w:anchor="_Toc156467032" w:history="1">
            <w:r w:rsidRPr="00812BF1">
              <w:rPr>
                <w:rStyle w:val="Hyperlink"/>
                <w:noProof/>
              </w:rPr>
              <w:t>Screenings and Assessments</w:t>
            </w:r>
            <w:r>
              <w:rPr>
                <w:noProof/>
                <w:webHidden/>
              </w:rPr>
              <w:tab/>
            </w:r>
            <w:r>
              <w:rPr>
                <w:noProof/>
                <w:webHidden/>
              </w:rPr>
              <w:fldChar w:fldCharType="begin"/>
            </w:r>
            <w:r>
              <w:rPr>
                <w:noProof/>
                <w:webHidden/>
              </w:rPr>
              <w:instrText xml:space="preserve"> PAGEREF _Toc156467032 \h </w:instrText>
            </w:r>
            <w:r>
              <w:rPr>
                <w:noProof/>
                <w:webHidden/>
              </w:rPr>
            </w:r>
            <w:r>
              <w:rPr>
                <w:noProof/>
                <w:webHidden/>
              </w:rPr>
              <w:fldChar w:fldCharType="separate"/>
            </w:r>
            <w:r>
              <w:rPr>
                <w:noProof/>
                <w:webHidden/>
              </w:rPr>
              <w:t>18</w:t>
            </w:r>
            <w:r>
              <w:rPr>
                <w:noProof/>
                <w:webHidden/>
              </w:rPr>
              <w:fldChar w:fldCharType="end"/>
            </w:r>
          </w:hyperlink>
        </w:p>
        <w:p w14:paraId="6C41FDB3" w14:textId="07859E1D" w:rsidR="00DE05E4" w:rsidRDefault="00DE05E4">
          <w:pPr>
            <w:pStyle w:val="TOC1"/>
            <w:rPr>
              <w:rFonts w:eastAsiaTheme="minorEastAsia"/>
              <w:noProof/>
              <w:kern w:val="2"/>
              <w:sz w:val="24"/>
              <w:szCs w:val="24"/>
              <w14:ligatures w14:val="standardContextual"/>
            </w:rPr>
          </w:pPr>
          <w:hyperlink w:anchor="_Toc156467033" w:history="1">
            <w:r w:rsidRPr="00812BF1">
              <w:rPr>
                <w:rStyle w:val="Hyperlink"/>
                <w:noProof/>
              </w:rPr>
              <w:t>Conferences</w:t>
            </w:r>
            <w:r>
              <w:rPr>
                <w:noProof/>
                <w:webHidden/>
              </w:rPr>
              <w:tab/>
            </w:r>
            <w:r>
              <w:rPr>
                <w:noProof/>
                <w:webHidden/>
              </w:rPr>
              <w:fldChar w:fldCharType="begin"/>
            </w:r>
            <w:r>
              <w:rPr>
                <w:noProof/>
                <w:webHidden/>
              </w:rPr>
              <w:instrText xml:space="preserve"> PAGEREF _Toc156467033 \h </w:instrText>
            </w:r>
            <w:r>
              <w:rPr>
                <w:noProof/>
                <w:webHidden/>
              </w:rPr>
            </w:r>
            <w:r>
              <w:rPr>
                <w:noProof/>
                <w:webHidden/>
              </w:rPr>
              <w:fldChar w:fldCharType="separate"/>
            </w:r>
            <w:r>
              <w:rPr>
                <w:noProof/>
                <w:webHidden/>
              </w:rPr>
              <w:t>18</w:t>
            </w:r>
            <w:r>
              <w:rPr>
                <w:noProof/>
                <w:webHidden/>
              </w:rPr>
              <w:fldChar w:fldCharType="end"/>
            </w:r>
          </w:hyperlink>
        </w:p>
        <w:p w14:paraId="3AAEB856" w14:textId="626677E8" w:rsidR="00DE05E4" w:rsidRDefault="00DE05E4">
          <w:pPr>
            <w:pStyle w:val="TOC1"/>
            <w:rPr>
              <w:rFonts w:eastAsiaTheme="minorEastAsia"/>
              <w:noProof/>
              <w:kern w:val="2"/>
              <w:sz w:val="24"/>
              <w:szCs w:val="24"/>
              <w14:ligatures w14:val="standardContextual"/>
            </w:rPr>
          </w:pPr>
          <w:hyperlink w:anchor="_Toc156467034" w:history="1">
            <w:r w:rsidRPr="00812BF1">
              <w:rPr>
                <w:rStyle w:val="Hyperlink"/>
                <w:noProof/>
              </w:rPr>
              <w:t>Discipline Policy</w:t>
            </w:r>
            <w:r>
              <w:rPr>
                <w:noProof/>
                <w:webHidden/>
              </w:rPr>
              <w:tab/>
            </w:r>
            <w:r>
              <w:rPr>
                <w:noProof/>
                <w:webHidden/>
              </w:rPr>
              <w:fldChar w:fldCharType="begin"/>
            </w:r>
            <w:r>
              <w:rPr>
                <w:noProof/>
                <w:webHidden/>
              </w:rPr>
              <w:instrText xml:space="preserve"> PAGEREF _Toc156467034 \h </w:instrText>
            </w:r>
            <w:r>
              <w:rPr>
                <w:noProof/>
                <w:webHidden/>
              </w:rPr>
            </w:r>
            <w:r>
              <w:rPr>
                <w:noProof/>
                <w:webHidden/>
              </w:rPr>
              <w:fldChar w:fldCharType="separate"/>
            </w:r>
            <w:r>
              <w:rPr>
                <w:noProof/>
                <w:webHidden/>
              </w:rPr>
              <w:t>18</w:t>
            </w:r>
            <w:r>
              <w:rPr>
                <w:noProof/>
                <w:webHidden/>
              </w:rPr>
              <w:fldChar w:fldCharType="end"/>
            </w:r>
          </w:hyperlink>
        </w:p>
        <w:p w14:paraId="5BE27BE7" w14:textId="4CC0F286" w:rsidR="00DE05E4" w:rsidRDefault="00DE05E4">
          <w:pPr>
            <w:pStyle w:val="TOC1"/>
            <w:rPr>
              <w:rFonts w:eastAsiaTheme="minorEastAsia"/>
              <w:noProof/>
              <w:kern w:val="2"/>
              <w:sz w:val="24"/>
              <w:szCs w:val="24"/>
              <w14:ligatures w14:val="standardContextual"/>
            </w:rPr>
          </w:pPr>
          <w:hyperlink w:anchor="_Toc156467035" w:history="1">
            <w:r w:rsidRPr="00812BF1">
              <w:rPr>
                <w:rStyle w:val="Hyperlink"/>
                <w:noProof/>
              </w:rPr>
              <w:t>Screen/Technology Time</w:t>
            </w:r>
            <w:r>
              <w:rPr>
                <w:noProof/>
                <w:webHidden/>
              </w:rPr>
              <w:tab/>
            </w:r>
            <w:r>
              <w:rPr>
                <w:noProof/>
                <w:webHidden/>
              </w:rPr>
              <w:fldChar w:fldCharType="begin"/>
            </w:r>
            <w:r>
              <w:rPr>
                <w:noProof/>
                <w:webHidden/>
              </w:rPr>
              <w:instrText xml:space="preserve"> PAGEREF _Toc156467035 \h </w:instrText>
            </w:r>
            <w:r>
              <w:rPr>
                <w:noProof/>
                <w:webHidden/>
              </w:rPr>
            </w:r>
            <w:r>
              <w:rPr>
                <w:noProof/>
                <w:webHidden/>
              </w:rPr>
              <w:fldChar w:fldCharType="separate"/>
            </w:r>
            <w:r>
              <w:rPr>
                <w:noProof/>
                <w:webHidden/>
              </w:rPr>
              <w:t>20</w:t>
            </w:r>
            <w:r>
              <w:rPr>
                <w:noProof/>
                <w:webHidden/>
              </w:rPr>
              <w:fldChar w:fldCharType="end"/>
            </w:r>
          </w:hyperlink>
        </w:p>
        <w:p w14:paraId="1AB843C2" w14:textId="238897D4" w:rsidR="00DE05E4" w:rsidRDefault="00DE05E4">
          <w:pPr>
            <w:pStyle w:val="TOC1"/>
            <w:rPr>
              <w:rFonts w:eastAsiaTheme="minorEastAsia"/>
              <w:noProof/>
              <w:kern w:val="2"/>
              <w:sz w:val="24"/>
              <w:szCs w:val="24"/>
              <w14:ligatures w14:val="standardContextual"/>
            </w:rPr>
          </w:pPr>
          <w:hyperlink w:anchor="_Toc156467036" w:history="1">
            <w:r w:rsidRPr="00812BF1">
              <w:rPr>
                <w:rStyle w:val="Hyperlink"/>
                <w:noProof/>
              </w:rPr>
              <w:t>Safety</w:t>
            </w:r>
            <w:r>
              <w:rPr>
                <w:noProof/>
                <w:webHidden/>
              </w:rPr>
              <w:tab/>
            </w:r>
            <w:r>
              <w:rPr>
                <w:noProof/>
                <w:webHidden/>
              </w:rPr>
              <w:fldChar w:fldCharType="begin"/>
            </w:r>
            <w:r>
              <w:rPr>
                <w:noProof/>
                <w:webHidden/>
              </w:rPr>
              <w:instrText xml:space="preserve"> PAGEREF _Toc156467036 \h </w:instrText>
            </w:r>
            <w:r>
              <w:rPr>
                <w:noProof/>
                <w:webHidden/>
              </w:rPr>
            </w:r>
            <w:r>
              <w:rPr>
                <w:noProof/>
                <w:webHidden/>
              </w:rPr>
              <w:fldChar w:fldCharType="separate"/>
            </w:r>
            <w:r>
              <w:rPr>
                <w:noProof/>
                <w:webHidden/>
              </w:rPr>
              <w:t>20</w:t>
            </w:r>
            <w:r>
              <w:rPr>
                <w:noProof/>
                <w:webHidden/>
              </w:rPr>
              <w:fldChar w:fldCharType="end"/>
            </w:r>
          </w:hyperlink>
        </w:p>
        <w:p w14:paraId="2A0C201A" w14:textId="0983B35A" w:rsidR="00DE05E4" w:rsidRDefault="00DE05E4">
          <w:pPr>
            <w:pStyle w:val="TOC1"/>
            <w:rPr>
              <w:rFonts w:eastAsiaTheme="minorEastAsia"/>
              <w:noProof/>
              <w:kern w:val="2"/>
              <w:sz w:val="24"/>
              <w:szCs w:val="24"/>
              <w14:ligatures w14:val="standardContextual"/>
            </w:rPr>
          </w:pPr>
          <w:hyperlink w:anchor="_Toc156467037" w:history="1">
            <w:r w:rsidRPr="00812BF1">
              <w:rPr>
                <w:rStyle w:val="Hyperlink"/>
                <w:noProof/>
              </w:rPr>
              <w:t>Sick Child Policy</w:t>
            </w:r>
            <w:r>
              <w:rPr>
                <w:noProof/>
                <w:webHidden/>
              </w:rPr>
              <w:tab/>
            </w:r>
            <w:r>
              <w:rPr>
                <w:noProof/>
                <w:webHidden/>
              </w:rPr>
              <w:fldChar w:fldCharType="begin"/>
            </w:r>
            <w:r>
              <w:rPr>
                <w:noProof/>
                <w:webHidden/>
              </w:rPr>
              <w:instrText xml:space="preserve"> PAGEREF _Toc156467037 \h </w:instrText>
            </w:r>
            <w:r>
              <w:rPr>
                <w:noProof/>
                <w:webHidden/>
              </w:rPr>
            </w:r>
            <w:r>
              <w:rPr>
                <w:noProof/>
                <w:webHidden/>
              </w:rPr>
              <w:fldChar w:fldCharType="separate"/>
            </w:r>
            <w:r>
              <w:rPr>
                <w:noProof/>
                <w:webHidden/>
              </w:rPr>
              <w:t>20</w:t>
            </w:r>
            <w:r>
              <w:rPr>
                <w:noProof/>
                <w:webHidden/>
              </w:rPr>
              <w:fldChar w:fldCharType="end"/>
            </w:r>
          </w:hyperlink>
        </w:p>
        <w:p w14:paraId="2E3848E2" w14:textId="70312BE9" w:rsidR="00DE05E4" w:rsidRDefault="00DE05E4">
          <w:pPr>
            <w:pStyle w:val="TOC1"/>
            <w:rPr>
              <w:rFonts w:eastAsiaTheme="minorEastAsia"/>
              <w:noProof/>
              <w:kern w:val="2"/>
              <w:sz w:val="24"/>
              <w:szCs w:val="24"/>
              <w14:ligatures w14:val="standardContextual"/>
            </w:rPr>
          </w:pPr>
          <w:hyperlink w:anchor="_Toc156467038" w:history="1">
            <w:r w:rsidRPr="00812BF1">
              <w:rPr>
                <w:rStyle w:val="Hyperlink"/>
                <w:noProof/>
              </w:rPr>
              <w:t>Medications</w:t>
            </w:r>
            <w:r>
              <w:rPr>
                <w:noProof/>
                <w:webHidden/>
              </w:rPr>
              <w:tab/>
            </w:r>
            <w:r>
              <w:rPr>
                <w:noProof/>
                <w:webHidden/>
              </w:rPr>
              <w:fldChar w:fldCharType="begin"/>
            </w:r>
            <w:r>
              <w:rPr>
                <w:noProof/>
                <w:webHidden/>
              </w:rPr>
              <w:instrText xml:space="preserve"> PAGEREF _Toc156467038 \h </w:instrText>
            </w:r>
            <w:r>
              <w:rPr>
                <w:noProof/>
                <w:webHidden/>
              </w:rPr>
            </w:r>
            <w:r>
              <w:rPr>
                <w:noProof/>
                <w:webHidden/>
              </w:rPr>
              <w:fldChar w:fldCharType="separate"/>
            </w:r>
            <w:r>
              <w:rPr>
                <w:noProof/>
                <w:webHidden/>
              </w:rPr>
              <w:t>21</w:t>
            </w:r>
            <w:r>
              <w:rPr>
                <w:noProof/>
                <w:webHidden/>
              </w:rPr>
              <w:fldChar w:fldCharType="end"/>
            </w:r>
          </w:hyperlink>
        </w:p>
        <w:p w14:paraId="4050CBDC" w14:textId="484587B5" w:rsidR="00DE05E4" w:rsidRDefault="00DE05E4">
          <w:pPr>
            <w:pStyle w:val="TOC1"/>
            <w:rPr>
              <w:rFonts w:eastAsiaTheme="minorEastAsia"/>
              <w:noProof/>
              <w:kern w:val="2"/>
              <w:sz w:val="24"/>
              <w:szCs w:val="24"/>
              <w14:ligatures w14:val="standardContextual"/>
            </w:rPr>
          </w:pPr>
          <w:hyperlink w:anchor="_Toc156467039" w:history="1">
            <w:r w:rsidRPr="00812BF1">
              <w:rPr>
                <w:rStyle w:val="Hyperlink"/>
                <w:noProof/>
              </w:rPr>
              <w:t>Sun Screen/Bug Spray</w:t>
            </w:r>
            <w:r>
              <w:rPr>
                <w:noProof/>
                <w:webHidden/>
              </w:rPr>
              <w:tab/>
            </w:r>
            <w:r>
              <w:rPr>
                <w:noProof/>
                <w:webHidden/>
              </w:rPr>
              <w:fldChar w:fldCharType="begin"/>
            </w:r>
            <w:r>
              <w:rPr>
                <w:noProof/>
                <w:webHidden/>
              </w:rPr>
              <w:instrText xml:space="preserve"> PAGEREF _Toc156467039 \h </w:instrText>
            </w:r>
            <w:r>
              <w:rPr>
                <w:noProof/>
                <w:webHidden/>
              </w:rPr>
            </w:r>
            <w:r>
              <w:rPr>
                <w:noProof/>
                <w:webHidden/>
              </w:rPr>
              <w:fldChar w:fldCharType="separate"/>
            </w:r>
            <w:r>
              <w:rPr>
                <w:noProof/>
                <w:webHidden/>
              </w:rPr>
              <w:t>21</w:t>
            </w:r>
            <w:r>
              <w:rPr>
                <w:noProof/>
                <w:webHidden/>
              </w:rPr>
              <w:fldChar w:fldCharType="end"/>
            </w:r>
          </w:hyperlink>
        </w:p>
        <w:p w14:paraId="76A994E1" w14:textId="33FAF772" w:rsidR="00DE05E4" w:rsidRDefault="00DE05E4">
          <w:pPr>
            <w:pStyle w:val="TOC1"/>
            <w:rPr>
              <w:rFonts w:eastAsiaTheme="minorEastAsia"/>
              <w:noProof/>
              <w:kern w:val="2"/>
              <w:sz w:val="24"/>
              <w:szCs w:val="24"/>
              <w14:ligatures w14:val="standardContextual"/>
            </w:rPr>
          </w:pPr>
          <w:hyperlink w:anchor="_Toc156467040" w:history="1">
            <w:r w:rsidRPr="00812BF1">
              <w:rPr>
                <w:rStyle w:val="Hyperlink"/>
                <w:noProof/>
              </w:rPr>
              <w:t>Attire</w:t>
            </w:r>
            <w:r>
              <w:rPr>
                <w:noProof/>
                <w:webHidden/>
              </w:rPr>
              <w:tab/>
            </w:r>
            <w:r>
              <w:rPr>
                <w:noProof/>
                <w:webHidden/>
              </w:rPr>
              <w:fldChar w:fldCharType="begin"/>
            </w:r>
            <w:r>
              <w:rPr>
                <w:noProof/>
                <w:webHidden/>
              </w:rPr>
              <w:instrText xml:space="preserve"> PAGEREF _Toc156467040 \h </w:instrText>
            </w:r>
            <w:r>
              <w:rPr>
                <w:noProof/>
                <w:webHidden/>
              </w:rPr>
            </w:r>
            <w:r>
              <w:rPr>
                <w:noProof/>
                <w:webHidden/>
              </w:rPr>
              <w:fldChar w:fldCharType="separate"/>
            </w:r>
            <w:r>
              <w:rPr>
                <w:noProof/>
                <w:webHidden/>
              </w:rPr>
              <w:t>22</w:t>
            </w:r>
            <w:r>
              <w:rPr>
                <w:noProof/>
                <w:webHidden/>
              </w:rPr>
              <w:fldChar w:fldCharType="end"/>
            </w:r>
          </w:hyperlink>
        </w:p>
        <w:p w14:paraId="62C17366" w14:textId="05597DF3" w:rsidR="00DE05E4" w:rsidRDefault="00DE05E4">
          <w:pPr>
            <w:pStyle w:val="TOC1"/>
            <w:rPr>
              <w:rFonts w:eastAsiaTheme="minorEastAsia"/>
              <w:noProof/>
              <w:kern w:val="2"/>
              <w:sz w:val="24"/>
              <w:szCs w:val="24"/>
              <w14:ligatures w14:val="standardContextual"/>
            </w:rPr>
          </w:pPr>
          <w:hyperlink w:anchor="_Toc156467041" w:history="1">
            <w:r w:rsidRPr="00812BF1">
              <w:rPr>
                <w:rStyle w:val="Hyperlink"/>
                <w:noProof/>
              </w:rPr>
              <w:t>Items from Home</w:t>
            </w:r>
            <w:r>
              <w:rPr>
                <w:noProof/>
                <w:webHidden/>
              </w:rPr>
              <w:tab/>
            </w:r>
            <w:r>
              <w:rPr>
                <w:noProof/>
                <w:webHidden/>
              </w:rPr>
              <w:fldChar w:fldCharType="begin"/>
            </w:r>
            <w:r>
              <w:rPr>
                <w:noProof/>
                <w:webHidden/>
              </w:rPr>
              <w:instrText xml:space="preserve"> PAGEREF _Toc156467041 \h </w:instrText>
            </w:r>
            <w:r>
              <w:rPr>
                <w:noProof/>
                <w:webHidden/>
              </w:rPr>
            </w:r>
            <w:r>
              <w:rPr>
                <w:noProof/>
                <w:webHidden/>
              </w:rPr>
              <w:fldChar w:fldCharType="separate"/>
            </w:r>
            <w:r>
              <w:rPr>
                <w:noProof/>
                <w:webHidden/>
              </w:rPr>
              <w:t>22</w:t>
            </w:r>
            <w:r>
              <w:rPr>
                <w:noProof/>
                <w:webHidden/>
              </w:rPr>
              <w:fldChar w:fldCharType="end"/>
            </w:r>
          </w:hyperlink>
        </w:p>
        <w:p w14:paraId="3274ED0B" w14:textId="1EAC759C" w:rsidR="00DE05E4" w:rsidRDefault="00DE05E4">
          <w:pPr>
            <w:pStyle w:val="TOC1"/>
            <w:rPr>
              <w:rFonts w:eastAsiaTheme="minorEastAsia"/>
              <w:noProof/>
              <w:kern w:val="2"/>
              <w:sz w:val="24"/>
              <w:szCs w:val="24"/>
              <w14:ligatures w14:val="standardContextual"/>
            </w:rPr>
          </w:pPr>
          <w:hyperlink w:anchor="_Toc156467042" w:history="1">
            <w:r w:rsidRPr="00812BF1">
              <w:rPr>
                <w:rStyle w:val="Hyperlink"/>
                <w:noProof/>
              </w:rPr>
              <w:t>Supplies</w:t>
            </w:r>
            <w:r>
              <w:rPr>
                <w:noProof/>
                <w:webHidden/>
              </w:rPr>
              <w:tab/>
            </w:r>
            <w:r>
              <w:rPr>
                <w:noProof/>
                <w:webHidden/>
              </w:rPr>
              <w:fldChar w:fldCharType="begin"/>
            </w:r>
            <w:r>
              <w:rPr>
                <w:noProof/>
                <w:webHidden/>
              </w:rPr>
              <w:instrText xml:space="preserve"> PAGEREF _Toc156467042 \h </w:instrText>
            </w:r>
            <w:r>
              <w:rPr>
                <w:noProof/>
                <w:webHidden/>
              </w:rPr>
            </w:r>
            <w:r>
              <w:rPr>
                <w:noProof/>
                <w:webHidden/>
              </w:rPr>
              <w:fldChar w:fldCharType="separate"/>
            </w:r>
            <w:r>
              <w:rPr>
                <w:noProof/>
                <w:webHidden/>
              </w:rPr>
              <w:t>23</w:t>
            </w:r>
            <w:r>
              <w:rPr>
                <w:noProof/>
                <w:webHidden/>
              </w:rPr>
              <w:fldChar w:fldCharType="end"/>
            </w:r>
          </w:hyperlink>
        </w:p>
        <w:p w14:paraId="5B06F90C" w14:textId="4AB6826E" w:rsidR="00065A38" w:rsidRPr="00065A38" w:rsidRDefault="00065A38" w:rsidP="00065A38">
          <w:pPr>
            <w:spacing w:line="480" w:lineRule="auto"/>
          </w:pPr>
          <w:r>
            <w:rPr>
              <w:b/>
              <w:bCs/>
              <w:noProof/>
            </w:rPr>
            <w:fldChar w:fldCharType="end"/>
          </w:r>
        </w:p>
      </w:sdtContent>
    </w:sdt>
    <w:p w14:paraId="0FFC0BBE" w14:textId="40EFF00D" w:rsidR="009442FA" w:rsidRDefault="00B54B2A" w:rsidP="00950E42">
      <w:pPr>
        <w:spacing w:line="360" w:lineRule="auto"/>
        <w:rPr>
          <w:sz w:val="24"/>
          <w:szCs w:val="24"/>
        </w:rPr>
      </w:pPr>
      <w:r>
        <w:rPr>
          <w:noProof/>
        </w:rPr>
        <mc:AlternateContent>
          <mc:Choice Requires="wps">
            <w:drawing>
              <wp:anchor distT="0" distB="0" distL="114300" distR="114300" simplePos="0" relativeHeight="251706368" behindDoc="0" locked="0" layoutInCell="1" allowOverlap="1" wp14:anchorId="4FD9022E" wp14:editId="3F67C47B">
                <wp:simplePos x="0" y="0"/>
                <wp:positionH relativeFrom="margin">
                  <wp:align>center</wp:align>
                </wp:positionH>
                <wp:positionV relativeFrom="paragraph">
                  <wp:posOffset>1380490</wp:posOffset>
                </wp:positionV>
                <wp:extent cx="5572125" cy="419100"/>
                <wp:effectExtent l="0" t="0" r="9525" b="0"/>
                <wp:wrapNone/>
                <wp:docPr id="1589314783" name="Text Box 19"/>
                <wp:cNvGraphicFramePr/>
                <a:graphic xmlns:a="http://schemas.openxmlformats.org/drawingml/2006/main">
                  <a:graphicData uri="http://schemas.microsoft.com/office/word/2010/wordprocessingShape">
                    <wps:wsp>
                      <wps:cNvSpPr txBox="1"/>
                      <wps:spPr>
                        <a:xfrm>
                          <a:off x="0" y="0"/>
                          <a:ext cx="5572125" cy="419100"/>
                        </a:xfrm>
                        <a:prstGeom prst="rect">
                          <a:avLst/>
                        </a:prstGeom>
                        <a:solidFill>
                          <a:schemeClr val="lt1"/>
                        </a:solidFill>
                        <a:ln w="6350">
                          <a:noFill/>
                        </a:ln>
                      </wps:spPr>
                      <wps:txbx>
                        <w:txbxContent>
                          <w:p w14:paraId="5DF4E7E2" w14:textId="77777777" w:rsidR="00B54B2A" w:rsidRPr="00950E42" w:rsidRDefault="00B54B2A" w:rsidP="00B54B2A">
                            <w:pPr>
                              <w:spacing w:line="240" w:lineRule="auto"/>
                              <w:rPr>
                                <w:sz w:val="20"/>
                                <w:szCs w:val="20"/>
                              </w:rPr>
                            </w:pPr>
                            <w:r w:rsidRPr="00950E42">
                              <w:rPr>
                                <w:sz w:val="20"/>
                                <w:szCs w:val="20"/>
                              </w:rPr>
                              <w:t>*We operate on a non-discriminatory status, regardless of race, ethnicity, color, sex, disability, or age.*</w:t>
                            </w:r>
                          </w:p>
                          <w:p w14:paraId="693788EF" w14:textId="77777777" w:rsidR="00B54B2A" w:rsidRDefault="00B54B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9022E" id="_x0000_t202" coordsize="21600,21600" o:spt="202" path="m,l,21600r21600,l21600,xe">
                <v:stroke joinstyle="miter"/>
                <v:path gradientshapeok="t" o:connecttype="rect"/>
              </v:shapetype>
              <v:shape id="Text Box 19" o:spid="_x0000_s1026" type="#_x0000_t202" style="position:absolute;margin-left:0;margin-top:108.7pt;width:438.75pt;height:33pt;z-index:251706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" fillcolor="white [3201]" stroked="f" strokeweight=".5pt">
                <v:textbox>
                  <w:txbxContent>
                    <w:p w14:paraId="5DF4E7E2" w14:textId="77777777" w:rsidR="00B54B2A" w:rsidRPr="00950E42" w:rsidRDefault="00B54B2A" w:rsidP="00B54B2A">
                      <w:pPr>
                        <w:spacing w:line="240" w:lineRule="auto"/>
                        <w:rPr>
                          <w:sz w:val="20"/>
                          <w:szCs w:val="20"/>
                        </w:rPr>
                      </w:pPr>
                      <w:r w:rsidRPr="00950E42">
                        <w:rPr>
                          <w:sz w:val="20"/>
                          <w:szCs w:val="20"/>
                        </w:rPr>
                        <w:t>*We operate on a non-discriminatory status, regardless of race, ethnicity, color, sex, disability, or age.*</w:t>
                      </w:r>
                    </w:p>
                    <w:p w14:paraId="693788EF" w14:textId="77777777" w:rsidR="00B54B2A" w:rsidRDefault="00B54B2A"/>
                  </w:txbxContent>
                </v:textbox>
                <w10:wrap anchorx="margin"/>
              </v:shape>
            </w:pict>
          </mc:Fallback>
        </mc:AlternateContent>
      </w:r>
      <w:r w:rsidR="009442FA">
        <w:tab/>
      </w:r>
      <w:r w:rsidR="00A9292F" w:rsidRPr="00A9292F">
        <w:rPr>
          <w:sz w:val="24"/>
          <w:szCs w:val="24"/>
        </w:rPr>
        <w:t xml:space="preserve">Welcome to Little Bubble </w:t>
      </w:r>
      <w:r w:rsidR="00B023C5">
        <w:rPr>
          <w:sz w:val="24"/>
          <w:szCs w:val="24"/>
        </w:rPr>
        <w:t>Child Care</w:t>
      </w:r>
      <w:r w:rsidR="00ED43C2">
        <w:rPr>
          <w:sz w:val="24"/>
          <w:szCs w:val="24"/>
        </w:rPr>
        <w:t>, LLC</w:t>
      </w:r>
      <w:r w:rsidR="00A9292F" w:rsidRPr="00A9292F">
        <w:rPr>
          <w:sz w:val="24"/>
          <w:szCs w:val="24"/>
        </w:rPr>
        <w:t xml:space="preserve">! In this handbook, you will find all the answers to questions you may have! This handbook is your guide to </w:t>
      </w:r>
      <w:r w:rsidR="00AF7A5D" w:rsidRPr="00A9292F">
        <w:rPr>
          <w:sz w:val="24"/>
          <w:szCs w:val="24"/>
        </w:rPr>
        <w:t>all</w:t>
      </w:r>
      <w:r w:rsidR="00A9292F" w:rsidRPr="00A9292F">
        <w:rPr>
          <w:sz w:val="24"/>
          <w:szCs w:val="24"/>
        </w:rPr>
        <w:t xml:space="preserve"> the </w:t>
      </w:r>
      <w:r w:rsidR="00ED43C2">
        <w:rPr>
          <w:sz w:val="24"/>
          <w:szCs w:val="24"/>
        </w:rPr>
        <w:t>c</w:t>
      </w:r>
      <w:r w:rsidR="00B023C5">
        <w:rPr>
          <w:sz w:val="24"/>
          <w:szCs w:val="24"/>
        </w:rPr>
        <w:t xml:space="preserve">hild </w:t>
      </w:r>
      <w:r w:rsidR="00ED43C2">
        <w:rPr>
          <w:sz w:val="24"/>
          <w:szCs w:val="24"/>
        </w:rPr>
        <w:t>c</w:t>
      </w:r>
      <w:r w:rsidR="00B023C5">
        <w:rPr>
          <w:sz w:val="24"/>
          <w:szCs w:val="24"/>
        </w:rPr>
        <w:t>are</w:t>
      </w:r>
      <w:r w:rsidR="00A9292F" w:rsidRPr="00A9292F">
        <w:rPr>
          <w:sz w:val="24"/>
          <w:szCs w:val="24"/>
        </w:rPr>
        <w:t>’s policies. Please refer to this when questions arise; if you are unclear of something in this handbook, or you have further questions, feel free to contact us! We are delighted to care for your little bubbles and help them grow in every aspect of life!</w:t>
      </w:r>
    </w:p>
    <w:p w14:paraId="116F345C" w14:textId="7AC4D576" w:rsidR="007E2B7A" w:rsidRDefault="007E2B7A" w:rsidP="00F72CFD">
      <w:pPr>
        <w:pStyle w:val="Heading1"/>
        <w:spacing w:line="480" w:lineRule="auto"/>
      </w:pPr>
      <w:bookmarkStart w:id="1" w:name="_Toc156467011"/>
      <w:r w:rsidRPr="00E519CD">
        <w:lastRenderedPageBreak/>
        <w:t>Operating Procedures</w:t>
      </w:r>
      <w:bookmarkEnd w:id="1"/>
    </w:p>
    <w:p w14:paraId="6C3E1563" w14:textId="7AF46DD1" w:rsidR="009442FA" w:rsidRDefault="009442FA" w:rsidP="00F72CFD">
      <w:pPr>
        <w:spacing w:line="480" w:lineRule="auto"/>
        <w:rPr>
          <w:rFonts w:ascii="Times New Roman" w:hAnsi="Times New Roman" w:cs="Times New Roman"/>
          <w:sz w:val="24"/>
          <w:szCs w:val="24"/>
        </w:rPr>
      </w:pPr>
      <w:r>
        <w:tab/>
      </w:r>
      <w:r w:rsidR="00A9292F" w:rsidRPr="00F72CFD">
        <w:rPr>
          <w:rFonts w:ascii="Times New Roman" w:hAnsi="Times New Roman" w:cs="Times New Roman"/>
          <w:sz w:val="24"/>
          <w:szCs w:val="24"/>
        </w:rPr>
        <w:t xml:space="preserve">We offer full-time and part-time care for children aged six weeks to twelve years. Our operating days are Monday through Friday from 6:00am to </w:t>
      </w:r>
      <w:r w:rsidR="00E94F79">
        <w:rPr>
          <w:rFonts w:ascii="Times New Roman" w:hAnsi="Times New Roman" w:cs="Times New Roman"/>
          <w:sz w:val="24"/>
          <w:szCs w:val="24"/>
        </w:rPr>
        <w:t>5</w:t>
      </w:r>
      <w:r w:rsidR="00A9292F" w:rsidRPr="00F72CFD">
        <w:rPr>
          <w:rFonts w:ascii="Times New Roman" w:hAnsi="Times New Roman" w:cs="Times New Roman"/>
          <w:sz w:val="24"/>
          <w:szCs w:val="24"/>
        </w:rPr>
        <w:t>:</w:t>
      </w:r>
      <w:r w:rsidR="00E94F79">
        <w:rPr>
          <w:rFonts w:ascii="Times New Roman" w:hAnsi="Times New Roman" w:cs="Times New Roman"/>
          <w:sz w:val="24"/>
          <w:szCs w:val="24"/>
        </w:rPr>
        <w:t>3</w:t>
      </w:r>
      <w:r w:rsidR="00A9292F" w:rsidRPr="00F72CFD">
        <w:rPr>
          <w:rFonts w:ascii="Times New Roman" w:hAnsi="Times New Roman" w:cs="Times New Roman"/>
          <w:sz w:val="24"/>
          <w:szCs w:val="24"/>
        </w:rPr>
        <w:t xml:space="preserve">0pm, excluding holidays. We offer a </w:t>
      </w:r>
      <w:r w:rsidR="00F72CFD" w:rsidRPr="00F72CFD">
        <w:rPr>
          <w:rFonts w:ascii="Times New Roman" w:hAnsi="Times New Roman" w:cs="Times New Roman"/>
          <w:sz w:val="24"/>
          <w:szCs w:val="24"/>
        </w:rPr>
        <w:t>Christian</w:t>
      </w:r>
      <w:r w:rsidR="0006146D">
        <w:rPr>
          <w:rFonts w:ascii="Times New Roman" w:hAnsi="Times New Roman" w:cs="Times New Roman"/>
          <w:sz w:val="24"/>
          <w:szCs w:val="24"/>
        </w:rPr>
        <w:t>-b</w:t>
      </w:r>
      <w:r w:rsidR="00F72CFD" w:rsidRPr="00F72CFD">
        <w:rPr>
          <w:rFonts w:ascii="Times New Roman" w:hAnsi="Times New Roman" w:cs="Times New Roman"/>
          <w:sz w:val="24"/>
          <w:szCs w:val="24"/>
        </w:rPr>
        <w:t xml:space="preserve">ased </w:t>
      </w:r>
      <w:r w:rsidR="0006146D">
        <w:rPr>
          <w:rFonts w:ascii="Times New Roman" w:hAnsi="Times New Roman" w:cs="Times New Roman"/>
          <w:sz w:val="24"/>
          <w:szCs w:val="24"/>
        </w:rPr>
        <w:t>c</w:t>
      </w:r>
      <w:r w:rsidR="00F72CFD" w:rsidRPr="00F72CFD">
        <w:rPr>
          <w:rFonts w:ascii="Times New Roman" w:hAnsi="Times New Roman" w:cs="Times New Roman"/>
          <w:sz w:val="24"/>
          <w:szCs w:val="24"/>
        </w:rPr>
        <w:t xml:space="preserve">urriculum, that also follows MSDE’s Public School Standards. Our </w:t>
      </w:r>
      <w:r w:rsidR="00B023C5">
        <w:rPr>
          <w:rFonts w:ascii="Times New Roman" w:hAnsi="Times New Roman" w:cs="Times New Roman"/>
          <w:sz w:val="24"/>
          <w:szCs w:val="24"/>
        </w:rPr>
        <w:t>Child Care</w:t>
      </w:r>
      <w:r w:rsidR="00F72CFD" w:rsidRPr="00F72CFD">
        <w:rPr>
          <w:rFonts w:ascii="Times New Roman" w:hAnsi="Times New Roman" w:cs="Times New Roman"/>
          <w:sz w:val="24"/>
          <w:szCs w:val="24"/>
        </w:rPr>
        <w:t xml:space="preserve"> follows MSDE: Office of Child Care’s regulations Subtitle 15: FAMILY CHILD CARE. These regulations can be found on the MSDE: Office of Child Care’s website at </w:t>
      </w:r>
      <w:hyperlink r:id="rId8" w:history="1">
        <w:r w:rsidR="0039754D" w:rsidRPr="00897905">
          <w:rPr>
            <w:rStyle w:val="Hyperlink"/>
            <w:rFonts w:ascii="Times New Roman" w:hAnsi="Times New Roman" w:cs="Times New Roman"/>
            <w:sz w:val="24"/>
            <w:szCs w:val="24"/>
          </w:rPr>
          <w:t>https://earlychildhood.marylandpublicschools.org/regulations</w:t>
        </w:r>
      </w:hyperlink>
      <w:r w:rsidR="00F72CFD" w:rsidRPr="00F72CFD">
        <w:rPr>
          <w:rFonts w:ascii="Times New Roman" w:hAnsi="Times New Roman" w:cs="Times New Roman"/>
          <w:sz w:val="24"/>
          <w:szCs w:val="24"/>
        </w:rPr>
        <w:t xml:space="preserve">. </w:t>
      </w:r>
    </w:p>
    <w:p w14:paraId="6785BC1D" w14:textId="495CDCF0" w:rsidR="00FC0726" w:rsidRDefault="00FC0726" w:rsidP="00FC0726">
      <w:pPr>
        <w:pStyle w:val="Heading1"/>
      </w:pPr>
      <w:bookmarkStart w:id="2" w:name="_Toc156467012"/>
      <w:r>
        <w:t>Program’s Philosophy</w:t>
      </w:r>
      <w:bookmarkEnd w:id="2"/>
    </w:p>
    <w:p w14:paraId="519B2957" w14:textId="77777777" w:rsidR="00FC0726" w:rsidRDefault="00FC0726" w:rsidP="00FC0726">
      <w:pPr>
        <w:spacing w:line="480" w:lineRule="auto"/>
        <w:ind w:firstLine="720"/>
        <w:rPr>
          <w:rFonts w:ascii="Times New Roman" w:hAnsi="Times New Roman" w:cs="Times New Roman"/>
          <w:sz w:val="24"/>
          <w:szCs w:val="24"/>
        </w:rPr>
      </w:pPr>
      <w:r>
        <w:rPr>
          <w:rFonts w:ascii="Times New Roman" w:hAnsi="Times New Roman" w:cs="Times New Roman"/>
          <w:sz w:val="24"/>
          <w:szCs w:val="24"/>
        </w:rPr>
        <w:t>We believe that c</w:t>
      </w:r>
      <w:r w:rsidRPr="006D66CE">
        <w:rPr>
          <w:rFonts w:ascii="Times New Roman" w:hAnsi="Times New Roman" w:cs="Times New Roman"/>
          <w:sz w:val="24"/>
          <w:szCs w:val="24"/>
        </w:rPr>
        <w:t>hildren are naturally curious beings that are growing fast. They require love, patience,</w:t>
      </w:r>
      <w:r>
        <w:rPr>
          <w:rFonts w:ascii="Times New Roman" w:hAnsi="Times New Roman" w:cs="Times New Roman"/>
          <w:sz w:val="24"/>
          <w:szCs w:val="24"/>
        </w:rPr>
        <w:t xml:space="preserve"> flexibility,</w:t>
      </w:r>
      <w:r w:rsidRPr="006D66CE">
        <w:rPr>
          <w:rFonts w:ascii="Times New Roman" w:hAnsi="Times New Roman" w:cs="Times New Roman"/>
          <w:sz w:val="24"/>
          <w:szCs w:val="24"/>
        </w:rPr>
        <w:t xml:space="preserve"> </w:t>
      </w:r>
      <w:r>
        <w:rPr>
          <w:rFonts w:ascii="Times New Roman" w:hAnsi="Times New Roman" w:cs="Times New Roman"/>
          <w:sz w:val="24"/>
          <w:szCs w:val="24"/>
        </w:rPr>
        <w:t xml:space="preserve">routine, </w:t>
      </w:r>
      <w:r w:rsidRPr="006D66CE">
        <w:rPr>
          <w:rFonts w:ascii="Times New Roman" w:hAnsi="Times New Roman" w:cs="Times New Roman"/>
          <w:sz w:val="24"/>
          <w:szCs w:val="24"/>
        </w:rPr>
        <w:t xml:space="preserve">experiences, and time to develop. </w:t>
      </w:r>
      <w:r>
        <w:rPr>
          <w:rFonts w:ascii="Times New Roman" w:hAnsi="Times New Roman" w:cs="Times New Roman"/>
          <w:sz w:val="24"/>
          <w:szCs w:val="24"/>
        </w:rPr>
        <w:t xml:space="preserve">These ingredients are what we strive to provide to each child in my program, every day. </w:t>
      </w:r>
    </w:p>
    <w:p w14:paraId="0BF6399E" w14:textId="458115C1" w:rsidR="009800BD" w:rsidRDefault="00FC0726" w:rsidP="00FC0726">
      <w:pPr>
        <w:spacing w:line="480" w:lineRule="auto"/>
        <w:ind w:firstLine="720"/>
        <w:rPr>
          <w:rFonts w:ascii="Times New Roman" w:hAnsi="Times New Roman" w:cs="Times New Roman"/>
          <w:sz w:val="24"/>
          <w:szCs w:val="24"/>
        </w:rPr>
      </w:pPr>
      <w:r>
        <w:rPr>
          <w:rFonts w:ascii="Times New Roman" w:hAnsi="Times New Roman" w:cs="Times New Roman"/>
          <w:sz w:val="24"/>
          <w:szCs w:val="24"/>
        </w:rPr>
        <w:t>We</w:t>
      </w:r>
      <w:r w:rsidRPr="006D66CE">
        <w:rPr>
          <w:rFonts w:ascii="Times New Roman" w:hAnsi="Times New Roman" w:cs="Times New Roman"/>
          <w:sz w:val="24"/>
          <w:szCs w:val="24"/>
        </w:rPr>
        <w:t xml:space="preserve"> believe that a teacher should provide a safe, inclusive environment to which each child feels loved and safe to express themselves, has many opportunities to explor</w:t>
      </w:r>
      <w:r>
        <w:rPr>
          <w:rFonts w:ascii="Times New Roman" w:hAnsi="Times New Roman" w:cs="Times New Roman"/>
          <w:sz w:val="24"/>
          <w:szCs w:val="24"/>
        </w:rPr>
        <w:t>e and</w:t>
      </w:r>
      <w:r w:rsidRPr="006D66CE">
        <w:rPr>
          <w:rFonts w:ascii="Times New Roman" w:hAnsi="Times New Roman" w:cs="Times New Roman"/>
          <w:sz w:val="24"/>
          <w:szCs w:val="24"/>
        </w:rPr>
        <w:t xml:space="preserve"> experiment, and </w:t>
      </w:r>
      <w:r>
        <w:rPr>
          <w:rFonts w:ascii="Times New Roman" w:hAnsi="Times New Roman" w:cs="Times New Roman"/>
          <w:sz w:val="24"/>
          <w:szCs w:val="24"/>
        </w:rPr>
        <w:t xml:space="preserve">has a developmentally appropriate program that lets the children </w:t>
      </w:r>
      <w:r w:rsidRPr="006D66CE">
        <w:rPr>
          <w:rFonts w:ascii="Times New Roman" w:hAnsi="Times New Roman" w:cs="Times New Roman"/>
          <w:sz w:val="24"/>
          <w:szCs w:val="24"/>
        </w:rPr>
        <w:t>be children</w:t>
      </w:r>
      <w:r>
        <w:rPr>
          <w:rFonts w:ascii="Times New Roman" w:hAnsi="Times New Roman" w:cs="Times New Roman"/>
          <w:sz w:val="24"/>
          <w:szCs w:val="24"/>
        </w:rPr>
        <w:t>.</w:t>
      </w:r>
      <w:r w:rsidRPr="006D66CE">
        <w:rPr>
          <w:rFonts w:ascii="Times New Roman" w:hAnsi="Times New Roman" w:cs="Times New Roman"/>
          <w:sz w:val="24"/>
          <w:szCs w:val="24"/>
        </w:rPr>
        <w:t xml:space="preserve"> </w:t>
      </w:r>
      <w:r w:rsidR="009800BD">
        <w:rPr>
          <w:rFonts w:ascii="Times New Roman" w:hAnsi="Times New Roman" w:cs="Times New Roman"/>
          <w:sz w:val="24"/>
          <w:szCs w:val="24"/>
        </w:rPr>
        <w:t xml:space="preserve">The perfect program has to be able to adapt and consistently reflect on their methods and environment. Thus, we strive to create an environment that meets the developmental needs of each child. We bring the best learning experience to children with disabilities </w:t>
      </w:r>
      <w:r w:rsidR="00D35BCF">
        <w:rPr>
          <w:rFonts w:ascii="Times New Roman" w:hAnsi="Times New Roman" w:cs="Times New Roman"/>
          <w:sz w:val="24"/>
          <w:szCs w:val="24"/>
        </w:rPr>
        <w:t>ranging from emotional, social, cognitive, or physical by creating an environment that welcomes their differences and interests.</w:t>
      </w:r>
    </w:p>
    <w:p w14:paraId="5DFC4FCC" w14:textId="687C848E" w:rsidR="00FC0726" w:rsidRDefault="00FC0726" w:rsidP="00FC0726">
      <w:pPr>
        <w:spacing w:line="480" w:lineRule="auto"/>
        <w:ind w:firstLine="720"/>
        <w:rPr>
          <w:rFonts w:ascii="Times New Roman" w:hAnsi="Times New Roman" w:cs="Times New Roman"/>
          <w:sz w:val="24"/>
          <w:szCs w:val="24"/>
        </w:rPr>
      </w:pPr>
      <w:r>
        <w:rPr>
          <w:rFonts w:ascii="Times New Roman" w:hAnsi="Times New Roman" w:cs="Times New Roman"/>
          <w:sz w:val="24"/>
          <w:szCs w:val="24"/>
        </w:rPr>
        <w:t>Our teaching philosophy is inspired by the theorist Jerome Bruner, the Waldorf teaching method, and discipline that aligns with Conscious Discipline, all centered on play.</w:t>
      </w:r>
    </w:p>
    <w:p w14:paraId="4FBC3706" w14:textId="2856524B" w:rsidR="00FC0726" w:rsidRDefault="00FC0726" w:rsidP="00FC072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It has been proven that play stimulates the child’s senses and development by creating new experiences, experimenting, exploring, building on prior knowledge, sharpening skills, and building relationships. Thus, we strive to create a play rich environment. Jerome Bruner and the Waldorf Teaching Method supports the learning through play science.</w:t>
      </w:r>
    </w:p>
    <w:p w14:paraId="748FEC1C" w14:textId="0E28F253" w:rsidR="00FC0726" w:rsidRDefault="00FC0726" w:rsidP="00FC072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positive discipline method such as Conscious Discipline, allows the children to self-regulate and function in a healthy manner without the fear of punishment. Our positive discipline allows for natural consequences as well as tools for self-regulation and teacher support. </w:t>
      </w:r>
      <w:r w:rsidR="004102A4">
        <w:rPr>
          <w:rFonts w:ascii="Times New Roman" w:hAnsi="Times New Roman" w:cs="Times New Roman"/>
          <w:sz w:val="24"/>
          <w:szCs w:val="24"/>
        </w:rPr>
        <w:t xml:space="preserve">We believe that </w:t>
      </w:r>
      <w:r w:rsidR="004102A4">
        <w:rPr>
          <w:rFonts w:ascii="Times New Roman" w:hAnsi="Times New Roman" w:cs="Times New Roman"/>
          <w:b/>
          <w:bCs/>
          <w:sz w:val="24"/>
          <w:szCs w:val="24"/>
        </w:rPr>
        <w:t xml:space="preserve">teaching </w:t>
      </w:r>
      <w:r w:rsidR="004102A4">
        <w:rPr>
          <w:rFonts w:ascii="Times New Roman" w:hAnsi="Times New Roman" w:cs="Times New Roman"/>
          <w:sz w:val="24"/>
          <w:szCs w:val="24"/>
        </w:rPr>
        <w:t xml:space="preserve">self-regulation skills and emotions will help the children go through life with skills to maintain relationships and work-ethic. </w:t>
      </w:r>
    </w:p>
    <w:p w14:paraId="14EF8F2C" w14:textId="374FA3AC" w:rsidR="004102A4" w:rsidRDefault="004102A4" w:rsidP="00FC072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center our program around the Christian Faith. Jerome Bruner explains that a child needs not only their physical, mental, and emotional development to be met, but also spiritual development. We center our program with God’s love for all of us and show each other how differences make our world work. </w:t>
      </w:r>
    </w:p>
    <w:p w14:paraId="0B4C0AFB" w14:textId="2DA6EDAD" w:rsidR="004102A4" w:rsidRDefault="004102A4" w:rsidP="004102A4">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Our philosophy is to educate each child from body to soul and mind, with play, creativity, and positive discipline. We believe that with these ingredients, a teacher will have a safe, inclusive, and positive learning environment where the children can learn about themselves and the world through their own imagination and creativity at their own pace. Innovation is not solely based on intellect alone, but inspired by imagination. If we all think the same, or our imagination fades, we are not able to create new objects, medicines, defenses, etc. Teachers should be embracing each child’s thinking and encouraging it throughout their development. </w:t>
      </w:r>
    </w:p>
    <w:p w14:paraId="53929522" w14:textId="77777777" w:rsidR="00324EB0" w:rsidRPr="004102A4" w:rsidRDefault="00324EB0" w:rsidP="004102A4">
      <w:pPr>
        <w:spacing w:line="480" w:lineRule="auto"/>
        <w:ind w:firstLine="720"/>
        <w:rPr>
          <w:rFonts w:ascii="Times New Roman" w:hAnsi="Times New Roman" w:cs="Times New Roman"/>
          <w:sz w:val="24"/>
          <w:szCs w:val="24"/>
        </w:rPr>
      </w:pPr>
    </w:p>
    <w:p w14:paraId="0BCA4A67" w14:textId="2FC441E3" w:rsidR="005129A4" w:rsidRDefault="005129A4" w:rsidP="00FC0726">
      <w:pPr>
        <w:pStyle w:val="Heading1"/>
      </w:pPr>
      <w:bookmarkStart w:id="3" w:name="_Toc156467013"/>
      <w:r w:rsidRPr="00E519CD">
        <w:lastRenderedPageBreak/>
        <w:t>Holidays</w:t>
      </w:r>
      <w:bookmarkEnd w:id="3"/>
    </w:p>
    <w:p w14:paraId="0B4706CA" w14:textId="7290E108" w:rsidR="0039754D" w:rsidRPr="00110560" w:rsidRDefault="0039754D" w:rsidP="00110560">
      <w:pPr>
        <w:spacing w:line="480" w:lineRule="auto"/>
        <w:rPr>
          <w:rFonts w:ascii="Times New Roman" w:hAnsi="Times New Roman" w:cs="Times New Roman"/>
          <w:sz w:val="24"/>
          <w:szCs w:val="24"/>
        </w:rPr>
      </w:pPr>
      <w:r w:rsidRPr="00894D46">
        <w:rPr>
          <w:rFonts w:ascii="Times New Roman" w:hAnsi="Times New Roman" w:cs="Times New Roman"/>
          <w:sz w:val="24"/>
          <w:szCs w:val="24"/>
        </w:rPr>
        <w:t>We are closed on the following holidays:</w:t>
      </w:r>
    </w:p>
    <w:p w14:paraId="145BC80E" w14:textId="20BE5B24" w:rsidR="0039754D" w:rsidRPr="0058658B" w:rsidRDefault="0039754D" w:rsidP="0058658B">
      <w:pPr>
        <w:pStyle w:val="ListParagraph"/>
        <w:numPr>
          <w:ilvl w:val="0"/>
          <w:numId w:val="1"/>
        </w:numPr>
        <w:spacing w:line="480" w:lineRule="auto"/>
        <w:rPr>
          <w:rFonts w:ascii="Times New Roman" w:hAnsi="Times New Roman" w:cs="Times New Roman"/>
          <w:sz w:val="24"/>
          <w:szCs w:val="24"/>
        </w:rPr>
      </w:pPr>
      <w:bookmarkStart w:id="4" w:name="_Hlk110430508"/>
      <w:r w:rsidRPr="0058658B">
        <w:rPr>
          <w:rFonts w:ascii="Times New Roman" w:hAnsi="Times New Roman" w:cs="Times New Roman"/>
          <w:sz w:val="24"/>
          <w:szCs w:val="24"/>
        </w:rPr>
        <w:t>New Years Day</w:t>
      </w:r>
    </w:p>
    <w:p w14:paraId="41BB3C62" w14:textId="53C60729" w:rsidR="00894D46" w:rsidRPr="00894D46" w:rsidRDefault="00894D46" w:rsidP="00894D46">
      <w:pPr>
        <w:pStyle w:val="ListParagraph"/>
        <w:numPr>
          <w:ilvl w:val="0"/>
          <w:numId w:val="1"/>
        </w:numPr>
        <w:spacing w:line="480" w:lineRule="auto"/>
        <w:rPr>
          <w:rFonts w:ascii="Times New Roman" w:hAnsi="Times New Roman" w:cs="Times New Roman"/>
          <w:sz w:val="24"/>
          <w:szCs w:val="24"/>
        </w:rPr>
      </w:pPr>
      <w:r w:rsidRPr="00894D46">
        <w:rPr>
          <w:rFonts w:ascii="Times New Roman" w:hAnsi="Times New Roman" w:cs="Times New Roman"/>
          <w:sz w:val="24"/>
          <w:szCs w:val="24"/>
        </w:rPr>
        <w:t>Good Friday</w:t>
      </w:r>
    </w:p>
    <w:p w14:paraId="1FF8A307" w14:textId="671225E5" w:rsidR="0039754D" w:rsidRPr="00894D46" w:rsidRDefault="0039754D" w:rsidP="00894D46">
      <w:pPr>
        <w:pStyle w:val="ListParagraph"/>
        <w:numPr>
          <w:ilvl w:val="0"/>
          <w:numId w:val="1"/>
        </w:numPr>
        <w:spacing w:line="480" w:lineRule="auto"/>
        <w:rPr>
          <w:rFonts w:ascii="Times New Roman" w:hAnsi="Times New Roman" w:cs="Times New Roman"/>
          <w:sz w:val="24"/>
          <w:szCs w:val="24"/>
        </w:rPr>
      </w:pPr>
      <w:r w:rsidRPr="00894D46">
        <w:rPr>
          <w:rFonts w:ascii="Times New Roman" w:hAnsi="Times New Roman" w:cs="Times New Roman"/>
          <w:sz w:val="24"/>
          <w:szCs w:val="24"/>
        </w:rPr>
        <w:t>Resurrection Monday</w:t>
      </w:r>
    </w:p>
    <w:p w14:paraId="3E44AB51" w14:textId="45EC5635" w:rsidR="0039754D" w:rsidRPr="00894D46" w:rsidRDefault="00894D46" w:rsidP="00894D46">
      <w:pPr>
        <w:pStyle w:val="ListParagraph"/>
        <w:numPr>
          <w:ilvl w:val="0"/>
          <w:numId w:val="1"/>
        </w:numPr>
        <w:spacing w:line="480" w:lineRule="auto"/>
        <w:rPr>
          <w:rFonts w:ascii="Times New Roman" w:hAnsi="Times New Roman" w:cs="Times New Roman"/>
          <w:sz w:val="24"/>
          <w:szCs w:val="24"/>
        </w:rPr>
      </w:pPr>
      <w:r w:rsidRPr="00894D46">
        <w:rPr>
          <w:rFonts w:ascii="Times New Roman" w:hAnsi="Times New Roman" w:cs="Times New Roman"/>
          <w:sz w:val="24"/>
          <w:szCs w:val="24"/>
        </w:rPr>
        <w:t>Memorial Day</w:t>
      </w:r>
    </w:p>
    <w:p w14:paraId="16B418E8" w14:textId="50DA0C11" w:rsidR="00894D46" w:rsidRDefault="00894D46" w:rsidP="00894D46">
      <w:pPr>
        <w:pStyle w:val="ListParagraph"/>
        <w:numPr>
          <w:ilvl w:val="0"/>
          <w:numId w:val="1"/>
        </w:numPr>
        <w:spacing w:line="480" w:lineRule="auto"/>
        <w:rPr>
          <w:rFonts w:ascii="Times New Roman" w:hAnsi="Times New Roman" w:cs="Times New Roman"/>
          <w:sz w:val="24"/>
          <w:szCs w:val="24"/>
        </w:rPr>
      </w:pPr>
      <w:r w:rsidRPr="00894D46">
        <w:rPr>
          <w:rFonts w:ascii="Times New Roman" w:hAnsi="Times New Roman" w:cs="Times New Roman"/>
          <w:sz w:val="24"/>
          <w:szCs w:val="24"/>
        </w:rPr>
        <w:t>Independence Day</w:t>
      </w:r>
    </w:p>
    <w:p w14:paraId="580DBFEA" w14:textId="1E0BFD7D" w:rsidR="00110560" w:rsidRPr="00894D46" w:rsidRDefault="00110560" w:rsidP="00894D46">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sz w:val="24"/>
          <w:szCs w:val="24"/>
        </w:rPr>
        <w:t>Labor Day</w:t>
      </w:r>
    </w:p>
    <w:p w14:paraId="24867AF0" w14:textId="5CADC5BF" w:rsidR="00894D46" w:rsidRPr="00894D46" w:rsidRDefault="00894D46" w:rsidP="00894D46">
      <w:pPr>
        <w:pStyle w:val="ListParagraph"/>
        <w:numPr>
          <w:ilvl w:val="0"/>
          <w:numId w:val="1"/>
        </w:numPr>
        <w:spacing w:line="480" w:lineRule="auto"/>
        <w:rPr>
          <w:rFonts w:ascii="Times New Roman" w:hAnsi="Times New Roman" w:cs="Times New Roman"/>
          <w:sz w:val="24"/>
          <w:szCs w:val="24"/>
        </w:rPr>
      </w:pPr>
      <w:r w:rsidRPr="00894D46">
        <w:rPr>
          <w:rFonts w:ascii="Times New Roman" w:hAnsi="Times New Roman" w:cs="Times New Roman"/>
          <w:sz w:val="24"/>
          <w:szCs w:val="24"/>
        </w:rPr>
        <w:t>Veterans Day</w:t>
      </w:r>
    </w:p>
    <w:p w14:paraId="118819AA" w14:textId="2F06523D" w:rsidR="00894D46" w:rsidRPr="00894D46" w:rsidRDefault="00894D46" w:rsidP="00894D46">
      <w:pPr>
        <w:pStyle w:val="ListParagraph"/>
        <w:numPr>
          <w:ilvl w:val="0"/>
          <w:numId w:val="1"/>
        </w:numPr>
        <w:spacing w:line="480" w:lineRule="auto"/>
        <w:rPr>
          <w:rFonts w:ascii="Times New Roman" w:hAnsi="Times New Roman" w:cs="Times New Roman"/>
          <w:sz w:val="24"/>
          <w:szCs w:val="24"/>
        </w:rPr>
      </w:pPr>
      <w:r w:rsidRPr="00894D46">
        <w:rPr>
          <w:rFonts w:ascii="Times New Roman" w:hAnsi="Times New Roman" w:cs="Times New Roman"/>
          <w:sz w:val="24"/>
          <w:szCs w:val="24"/>
        </w:rPr>
        <w:t>Thanksgiving Day</w:t>
      </w:r>
    </w:p>
    <w:p w14:paraId="5DE5A064" w14:textId="2499713D" w:rsidR="00894D46" w:rsidRPr="00894D46" w:rsidRDefault="00894D46" w:rsidP="00894D46">
      <w:pPr>
        <w:pStyle w:val="ListParagraph"/>
        <w:numPr>
          <w:ilvl w:val="0"/>
          <w:numId w:val="1"/>
        </w:numPr>
        <w:spacing w:line="480" w:lineRule="auto"/>
        <w:rPr>
          <w:rFonts w:ascii="Times New Roman" w:hAnsi="Times New Roman" w:cs="Times New Roman"/>
          <w:sz w:val="24"/>
          <w:szCs w:val="24"/>
        </w:rPr>
      </w:pPr>
      <w:r w:rsidRPr="00894D46">
        <w:rPr>
          <w:rFonts w:ascii="Times New Roman" w:hAnsi="Times New Roman" w:cs="Times New Roman"/>
          <w:sz w:val="24"/>
          <w:szCs w:val="24"/>
        </w:rPr>
        <w:t>Christmas Eve</w:t>
      </w:r>
    </w:p>
    <w:p w14:paraId="2D99F0ED" w14:textId="3B1F7691" w:rsidR="00894D46" w:rsidRDefault="00894D46" w:rsidP="00894D46">
      <w:pPr>
        <w:pStyle w:val="ListParagraph"/>
        <w:numPr>
          <w:ilvl w:val="0"/>
          <w:numId w:val="1"/>
        </w:numPr>
        <w:spacing w:line="480" w:lineRule="auto"/>
        <w:rPr>
          <w:rFonts w:ascii="Times New Roman" w:hAnsi="Times New Roman" w:cs="Times New Roman"/>
          <w:sz w:val="24"/>
          <w:szCs w:val="24"/>
        </w:rPr>
      </w:pPr>
      <w:r w:rsidRPr="00894D46">
        <w:rPr>
          <w:rFonts w:ascii="Times New Roman" w:hAnsi="Times New Roman" w:cs="Times New Roman"/>
          <w:sz w:val="24"/>
          <w:szCs w:val="24"/>
        </w:rPr>
        <w:t>Christmas Day</w:t>
      </w:r>
    </w:p>
    <w:bookmarkEnd w:id="4"/>
    <w:p w14:paraId="4114628E" w14:textId="09C097F6" w:rsidR="0058658B" w:rsidRPr="0058658B" w:rsidRDefault="0058658B" w:rsidP="0058658B">
      <w:pPr>
        <w:spacing w:line="480" w:lineRule="auto"/>
        <w:rPr>
          <w:rFonts w:ascii="Times New Roman" w:hAnsi="Times New Roman" w:cs="Times New Roman"/>
          <w:sz w:val="24"/>
          <w:szCs w:val="24"/>
        </w:rPr>
      </w:pPr>
      <w:r>
        <w:rPr>
          <w:rFonts w:ascii="Times New Roman" w:hAnsi="Times New Roman" w:cs="Times New Roman"/>
          <w:sz w:val="24"/>
          <w:szCs w:val="24"/>
        </w:rPr>
        <w:t xml:space="preserve">Tuition payments are expected for </w:t>
      </w:r>
      <w:r w:rsidR="00E2139F">
        <w:rPr>
          <w:rFonts w:ascii="Times New Roman" w:hAnsi="Times New Roman" w:cs="Times New Roman"/>
          <w:sz w:val="24"/>
          <w:szCs w:val="24"/>
        </w:rPr>
        <w:t xml:space="preserve">all </w:t>
      </w:r>
      <w:r>
        <w:rPr>
          <w:rFonts w:ascii="Times New Roman" w:hAnsi="Times New Roman" w:cs="Times New Roman"/>
          <w:sz w:val="24"/>
          <w:szCs w:val="24"/>
        </w:rPr>
        <w:t>Holidays</w:t>
      </w:r>
      <w:r w:rsidR="003455C3">
        <w:rPr>
          <w:rFonts w:ascii="Times New Roman" w:hAnsi="Times New Roman" w:cs="Times New Roman"/>
          <w:sz w:val="24"/>
          <w:szCs w:val="24"/>
        </w:rPr>
        <w:t xml:space="preserve"> </w:t>
      </w:r>
      <w:r w:rsidR="00E2139F">
        <w:rPr>
          <w:rFonts w:ascii="Times New Roman" w:hAnsi="Times New Roman" w:cs="Times New Roman"/>
          <w:sz w:val="24"/>
          <w:szCs w:val="24"/>
        </w:rPr>
        <w:t xml:space="preserve">except </w:t>
      </w:r>
      <w:r w:rsidR="003455C3">
        <w:rPr>
          <w:rFonts w:ascii="Times New Roman" w:hAnsi="Times New Roman" w:cs="Times New Roman"/>
          <w:sz w:val="24"/>
          <w:szCs w:val="24"/>
        </w:rPr>
        <w:t>Good Friday, Resurrection Monday, and Christmas Day.</w:t>
      </w:r>
    </w:p>
    <w:p w14:paraId="120406DE" w14:textId="0841638B" w:rsidR="00894D46" w:rsidRDefault="00894D46" w:rsidP="00F03441">
      <w:pPr>
        <w:pStyle w:val="Heading1"/>
        <w:spacing w:line="480" w:lineRule="auto"/>
      </w:pPr>
      <w:bookmarkStart w:id="5" w:name="_Toc156467014"/>
      <w:r>
        <w:t>Provider Vacation and Sick Days</w:t>
      </w:r>
      <w:bookmarkEnd w:id="5"/>
    </w:p>
    <w:p w14:paraId="4F948D52" w14:textId="462E928C" w:rsidR="00894D46" w:rsidRPr="00F03441" w:rsidRDefault="00894D46" w:rsidP="00F03441">
      <w:pPr>
        <w:spacing w:line="480" w:lineRule="auto"/>
        <w:rPr>
          <w:rFonts w:ascii="Times New Roman" w:hAnsi="Times New Roman" w:cs="Times New Roman"/>
        </w:rPr>
      </w:pPr>
      <w:r>
        <w:tab/>
      </w:r>
      <w:r w:rsidR="00F03441" w:rsidRPr="00F03441">
        <w:rPr>
          <w:rFonts w:ascii="Times New Roman" w:hAnsi="Times New Roman" w:cs="Times New Roman"/>
          <w:sz w:val="24"/>
          <w:szCs w:val="24"/>
        </w:rPr>
        <w:t xml:space="preserve">Every one needs a break from their work environment and home. As the sole owner and caretaker of Little Bubble </w:t>
      </w:r>
      <w:r w:rsidR="00B023C5">
        <w:rPr>
          <w:rFonts w:ascii="Times New Roman" w:hAnsi="Times New Roman" w:cs="Times New Roman"/>
          <w:sz w:val="24"/>
          <w:szCs w:val="24"/>
        </w:rPr>
        <w:t>Child Care,</w:t>
      </w:r>
      <w:r w:rsidR="002A21EC">
        <w:rPr>
          <w:rFonts w:ascii="Times New Roman" w:hAnsi="Times New Roman" w:cs="Times New Roman"/>
          <w:sz w:val="24"/>
          <w:szCs w:val="24"/>
        </w:rPr>
        <w:t xml:space="preserve"> LLC,</w:t>
      </w:r>
      <w:r w:rsidR="00F03441" w:rsidRPr="00F03441">
        <w:rPr>
          <w:rFonts w:ascii="Times New Roman" w:hAnsi="Times New Roman" w:cs="Times New Roman"/>
          <w:sz w:val="24"/>
          <w:szCs w:val="24"/>
        </w:rPr>
        <w:t xml:space="preserve"> there are a lot of responsibilities. This</w:t>
      </w:r>
      <w:r w:rsidR="00FD1D0B">
        <w:rPr>
          <w:rFonts w:ascii="Times New Roman" w:hAnsi="Times New Roman" w:cs="Times New Roman"/>
          <w:sz w:val="24"/>
          <w:szCs w:val="24"/>
        </w:rPr>
        <w:t xml:space="preserve"> is</w:t>
      </w:r>
      <w:r w:rsidR="00F03441" w:rsidRPr="00F03441">
        <w:rPr>
          <w:rFonts w:ascii="Times New Roman" w:hAnsi="Times New Roman" w:cs="Times New Roman"/>
          <w:sz w:val="24"/>
          <w:szCs w:val="24"/>
        </w:rPr>
        <w:t xml:space="preserve"> why I will have two weeks</w:t>
      </w:r>
      <w:r w:rsidR="00551521">
        <w:rPr>
          <w:rFonts w:ascii="Times New Roman" w:hAnsi="Times New Roman" w:cs="Times New Roman"/>
          <w:sz w:val="24"/>
          <w:szCs w:val="24"/>
        </w:rPr>
        <w:t xml:space="preserve"> (10 business days)</w:t>
      </w:r>
      <w:r w:rsidR="00F03441" w:rsidRPr="00F03441">
        <w:rPr>
          <w:rFonts w:ascii="Times New Roman" w:hAnsi="Times New Roman" w:cs="Times New Roman"/>
          <w:sz w:val="24"/>
          <w:szCs w:val="24"/>
        </w:rPr>
        <w:t xml:space="preserve"> of </w:t>
      </w:r>
      <w:r w:rsidR="00F03441" w:rsidRPr="00324EB0">
        <w:rPr>
          <w:rFonts w:ascii="Times New Roman" w:hAnsi="Times New Roman" w:cs="Times New Roman"/>
          <w:b/>
          <w:bCs/>
          <w:sz w:val="24"/>
          <w:szCs w:val="24"/>
        </w:rPr>
        <w:t>paid</w:t>
      </w:r>
      <w:r w:rsidR="00F03441" w:rsidRPr="00F03441">
        <w:rPr>
          <w:rFonts w:ascii="Times New Roman" w:hAnsi="Times New Roman" w:cs="Times New Roman"/>
          <w:sz w:val="24"/>
          <w:szCs w:val="24"/>
        </w:rPr>
        <w:t xml:space="preserve"> vacation time every year and </w:t>
      </w:r>
      <w:r w:rsidR="00A27CDF">
        <w:rPr>
          <w:rFonts w:ascii="Times New Roman" w:hAnsi="Times New Roman" w:cs="Times New Roman"/>
          <w:sz w:val="24"/>
          <w:szCs w:val="24"/>
        </w:rPr>
        <w:t xml:space="preserve">5 </w:t>
      </w:r>
      <w:r w:rsidR="00551521">
        <w:rPr>
          <w:rFonts w:ascii="Times New Roman" w:hAnsi="Times New Roman" w:cs="Times New Roman"/>
          <w:sz w:val="24"/>
          <w:szCs w:val="24"/>
        </w:rPr>
        <w:t xml:space="preserve">(business) </w:t>
      </w:r>
      <w:r w:rsidR="00F03441" w:rsidRPr="00F03441">
        <w:rPr>
          <w:rFonts w:ascii="Times New Roman" w:hAnsi="Times New Roman" w:cs="Times New Roman"/>
          <w:sz w:val="24"/>
          <w:szCs w:val="24"/>
        </w:rPr>
        <w:t xml:space="preserve">days of </w:t>
      </w:r>
      <w:r w:rsidR="00F03441" w:rsidRPr="00324EB0">
        <w:rPr>
          <w:rFonts w:ascii="Times New Roman" w:hAnsi="Times New Roman" w:cs="Times New Roman"/>
          <w:b/>
          <w:bCs/>
          <w:sz w:val="24"/>
          <w:szCs w:val="24"/>
        </w:rPr>
        <w:t>paid</w:t>
      </w:r>
      <w:r w:rsidR="00F03441" w:rsidRPr="00F03441">
        <w:rPr>
          <w:rFonts w:ascii="Times New Roman" w:hAnsi="Times New Roman" w:cs="Times New Roman"/>
          <w:sz w:val="24"/>
          <w:szCs w:val="24"/>
        </w:rPr>
        <w:t xml:space="preserve"> sick days. </w:t>
      </w:r>
      <w:r w:rsidR="00551521">
        <w:rPr>
          <w:rFonts w:ascii="Times New Roman" w:hAnsi="Times New Roman" w:cs="Times New Roman"/>
          <w:sz w:val="24"/>
          <w:szCs w:val="24"/>
        </w:rPr>
        <w:t>When I do go on vacation, I will give everyone at least one month notice. When I take sick days, I will notify everyone as soon as I can.</w:t>
      </w:r>
      <w:r w:rsidR="002A21EC">
        <w:rPr>
          <w:rFonts w:ascii="Times New Roman" w:hAnsi="Times New Roman" w:cs="Times New Roman"/>
          <w:sz w:val="24"/>
          <w:szCs w:val="24"/>
        </w:rPr>
        <w:t xml:space="preserve"> I</w:t>
      </w:r>
      <w:r w:rsidR="00374457">
        <w:rPr>
          <w:rFonts w:ascii="Times New Roman" w:hAnsi="Times New Roman" w:cs="Times New Roman"/>
          <w:sz w:val="24"/>
          <w:szCs w:val="24"/>
        </w:rPr>
        <w:t xml:space="preserve">f I consume all vacation and sick leave, I am still permitted to take vacation or sick leave </w:t>
      </w:r>
      <w:r w:rsidR="00374457" w:rsidRPr="00324EB0">
        <w:rPr>
          <w:rFonts w:ascii="Times New Roman" w:hAnsi="Times New Roman" w:cs="Times New Roman"/>
          <w:b/>
          <w:bCs/>
          <w:sz w:val="24"/>
          <w:szCs w:val="24"/>
        </w:rPr>
        <w:t>without</w:t>
      </w:r>
      <w:r w:rsidR="00374457">
        <w:rPr>
          <w:rFonts w:ascii="Times New Roman" w:hAnsi="Times New Roman" w:cs="Times New Roman"/>
          <w:sz w:val="24"/>
          <w:szCs w:val="24"/>
        </w:rPr>
        <w:t xml:space="preserve"> pay. One month notice will still apply for vacation. </w:t>
      </w:r>
    </w:p>
    <w:p w14:paraId="0142D6AF" w14:textId="1EDBFD1A" w:rsidR="00894D46" w:rsidRDefault="005129A4" w:rsidP="00110560">
      <w:pPr>
        <w:pStyle w:val="Heading1"/>
        <w:spacing w:line="480" w:lineRule="auto"/>
      </w:pPr>
      <w:bookmarkStart w:id="6" w:name="_Toc156467015"/>
      <w:r w:rsidRPr="00E519CD">
        <w:lastRenderedPageBreak/>
        <w:t>Snow Days/Power Outages</w:t>
      </w:r>
      <w:bookmarkEnd w:id="6"/>
    </w:p>
    <w:p w14:paraId="2E1F6927" w14:textId="0F5CDC37" w:rsidR="00960A38" w:rsidRPr="00960A38" w:rsidRDefault="00551521" w:rsidP="00960A38">
      <w:pPr>
        <w:spacing w:line="480" w:lineRule="auto"/>
        <w:rPr>
          <w:rFonts w:ascii="Times New Roman" w:hAnsi="Times New Roman" w:cs="Times New Roman"/>
          <w:sz w:val="24"/>
          <w:szCs w:val="24"/>
        </w:rPr>
      </w:pPr>
      <w:r>
        <w:tab/>
      </w:r>
      <w:r w:rsidRPr="00110560">
        <w:rPr>
          <w:rFonts w:ascii="Times New Roman" w:hAnsi="Times New Roman" w:cs="Times New Roman"/>
          <w:sz w:val="24"/>
          <w:szCs w:val="24"/>
        </w:rPr>
        <w:t xml:space="preserve">Little Bubble </w:t>
      </w:r>
      <w:r w:rsidR="00B023C5">
        <w:rPr>
          <w:rFonts w:ascii="Times New Roman" w:hAnsi="Times New Roman" w:cs="Times New Roman"/>
          <w:sz w:val="24"/>
          <w:szCs w:val="24"/>
        </w:rPr>
        <w:t>Child Care</w:t>
      </w:r>
      <w:r w:rsidRPr="00110560">
        <w:rPr>
          <w:rFonts w:ascii="Times New Roman" w:hAnsi="Times New Roman" w:cs="Times New Roman"/>
          <w:sz w:val="24"/>
          <w:szCs w:val="24"/>
        </w:rPr>
        <w:t xml:space="preserve"> will attempt to stay open during inclement weather. In the event of a tornado, flooding, hurricane, blizzard, etc., I am required to shelter in place with the children and contact parents. </w:t>
      </w:r>
      <w:r w:rsidR="00110560" w:rsidRPr="00110560">
        <w:rPr>
          <w:rFonts w:ascii="Times New Roman" w:hAnsi="Times New Roman" w:cs="Times New Roman"/>
          <w:sz w:val="24"/>
          <w:szCs w:val="24"/>
        </w:rPr>
        <w:t xml:space="preserve">If the weather is unsafe for parents to commute to </w:t>
      </w:r>
      <w:r w:rsidR="00B023C5">
        <w:rPr>
          <w:rFonts w:ascii="Times New Roman" w:hAnsi="Times New Roman" w:cs="Times New Roman"/>
          <w:sz w:val="24"/>
          <w:szCs w:val="24"/>
        </w:rPr>
        <w:t>child care</w:t>
      </w:r>
      <w:r w:rsidR="00110560" w:rsidRPr="00110560">
        <w:rPr>
          <w:rFonts w:ascii="Times New Roman" w:hAnsi="Times New Roman" w:cs="Times New Roman"/>
          <w:sz w:val="24"/>
          <w:szCs w:val="24"/>
        </w:rPr>
        <w:t xml:space="preserve">, I would urge you to stay home until the weather is safe. </w:t>
      </w:r>
      <w:r w:rsidR="0067047F">
        <w:rPr>
          <w:rFonts w:ascii="Times New Roman" w:hAnsi="Times New Roman" w:cs="Times New Roman"/>
          <w:sz w:val="24"/>
          <w:szCs w:val="24"/>
        </w:rPr>
        <w:t xml:space="preserve">During inclement weather, if the child attends, a waiver must be signed at drop-off. This waiver explains that Little Bubble Child Care, LLC and </w:t>
      </w:r>
      <w:proofErr w:type="gramStart"/>
      <w:r w:rsidR="0067047F">
        <w:rPr>
          <w:rFonts w:ascii="Times New Roman" w:hAnsi="Times New Roman" w:cs="Times New Roman"/>
          <w:sz w:val="24"/>
          <w:szCs w:val="24"/>
        </w:rPr>
        <w:t>it's</w:t>
      </w:r>
      <w:proofErr w:type="gramEnd"/>
      <w:r w:rsidR="0067047F">
        <w:rPr>
          <w:rFonts w:ascii="Times New Roman" w:hAnsi="Times New Roman" w:cs="Times New Roman"/>
          <w:sz w:val="24"/>
          <w:szCs w:val="24"/>
        </w:rPr>
        <w:t xml:space="preserve"> residents are not responsible for any damage or injury on the property during inclement weather. </w:t>
      </w:r>
      <w:r w:rsidR="00110560" w:rsidRPr="00110560">
        <w:rPr>
          <w:rFonts w:ascii="Times New Roman" w:hAnsi="Times New Roman" w:cs="Times New Roman"/>
          <w:sz w:val="24"/>
          <w:szCs w:val="24"/>
        </w:rPr>
        <w:t xml:space="preserve">In the event of a power outage, I am required to notify parents for pick-up. When the </w:t>
      </w:r>
      <w:r w:rsidR="00B023C5">
        <w:rPr>
          <w:rFonts w:ascii="Times New Roman" w:hAnsi="Times New Roman" w:cs="Times New Roman"/>
          <w:sz w:val="24"/>
          <w:szCs w:val="24"/>
        </w:rPr>
        <w:t>program</w:t>
      </w:r>
      <w:r w:rsidR="00110560" w:rsidRPr="00110560">
        <w:rPr>
          <w:rFonts w:ascii="Times New Roman" w:hAnsi="Times New Roman" w:cs="Times New Roman"/>
          <w:sz w:val="24"/>
          <w:szCs w:val="24"/>
        </w:rPr>
        <w:t xml:space="preserve"> does not have power</w:t>
      </w:r>
      <w:r w:rsidR="0067047F">
        <w:rPr>
          <w:rFonts w:ascii="Times New Roman" w:hAnsi="Times New Roman" w:cs="Times New Roman"/>
          <w:sz w:val="24"/>
          <w:szCs w:val="24"/>
        </w:rPr>
        <w:t xml:space="preserve"> or heat</w:t>
      </w:r>
      <w:r w:rsidR="00110560" w:rsidRPr="00110560">
        <w:rPr>
          <w:rFonts w:ascii="Times New Roman" w:hAnsi="Times New Roman" w:cs="Times New Roman"/>
          <w:sz w:val="24"/>
          <w:szCs w:val="24"/>
        </w:rPr>
        <w:t>, it is unsafe for the children.</w:t>
      </w:r>
      <w:r w:rsidR="00110560">
        <w:rPr>
          <w:rFonts w:ascii="Times New Roman" w:hAnsi="Times New Roman" w:cs="Times New Roman"/>
          <w:sz w:val="24"/>
          <w:szCs w:val="24"/>
        </w:rPr>
        <w:t xml:space="preserve"> </w:t>
      </w:r>
      <w:r w:rsidR="00FE7382">
        <w:rPr>
          <w:rFonts w:ascii="Times New Roman" w:hAnsi="Times New Roman" w:cs="Times New Roman"/>
          <w:sz w:val="24"/>
          <w:szCs w:val="24"/>
        </w:rPr>
        <w:t>You may c</w:t>
      </w:r>
      <w:r w:rsidR="00110560">
        <w:rPr>
          <w:rFonts w:ascii="Times New Roman" w:hAnsi="Times New Roman" w:cs="Times New Roman"/>
          <w:sz w:val="24"/>
          <w:szCs w:val="24"/>
        </w:rPr>
        <w:t xml:space="preserve">ontact us if you are unsure of the </w:t>
      </w:r>
      <w:r w:rsidR="00B023C5">
        <w:rPr>
          <w:rFonts w:ascii="Times New Roman" w:hAnsi="Times New Roman" w:cs="Times New Roman"/>
          <w:sz w:val="24"/>
          <w:szCs w:val="24"/>
        </w:rPr>
        <w:t>program</w:t>
      </w:r>
      <w:r w:rsidR="00110560">
        <w:rPr>
          <w:rFonts w:ascii="Times New Roman" w:hAnsi="Times New Roman" w:cs="Times New Roman"/>
          <w:sz w:val="24"/>
          <w:szCs w:val="24"/>
        </w:rPr>
        <w:t>’s status.</w:t>
      </w:r>
    </w:p>
    <w:p w14:paraId="43B008C2" w14:textId="507E8B05" w:rsidR="007E2B7A" w:rsidRDefault="007E2B7A" w:rsidP="00464424">
      <w:pPr>
        <w:pStyle w:val="Heading1"/>
        <w:spacing w:line="480" w:lineRule="auto"/>
      </w:pPr>
      <w:bookmarkStart w:id="7" w:name="_Toc156467016"/>
      <w:r w:rsidRPr="00E519CD">
        <w:t>Admission Requirements</w:t>
      </w:r>
      <w:bookmarkEnd w:id="7"/>
    </w:p>
    <w:p w14:paraId="09766810" w14:textId="1D5D56DB" w:rsidR="00464424" w:rsidRPr="009912D0" w:rsidRDefault="008024F3" w:rsidP="009912D0">
      <w:pPr>
        <w:spacing w:line="480" w:lineRule="auto"/>
        <w:rPr>
          <w:rFonts w:ascii="Times New Roman" w:hAnsi="Times New Roman" w:cs="Times New Roman"/>
          <w:sz w:val="24"/>
          <w:szCs w:val="24"/>
        </w:rPr>
      </w:pPr>
      <w:r>
        <w:tab/>
      </w:r>
      <w:r w:rsidRPr="00464424">
        <w:rPr>
          <w:rFonts w:ascii="Times New Roman" w:hAnsi="Times New Roman" w:cs="Times New Roman"/>
          <w:sz w:val="24"/>
          <w:szCs w:val="24"/>
        </w:rPr>
        <w:t xml:space="preserve">Little Bubble </w:t>
      </w:r>
      <w:r w:rsidR="00B023C5">
        <w:rPr>
          <w:rFonts w:ascii="Times New Roman" w:hAnsi="Times New Roman" w:cs="Times New Roman"/>
          <w:sz w:val="24"/>
          <w:szCs w:val="24"/>
        </w:rPr>
        <w:t>Child Care</w:t>
      </w:r>
      <w:r w:rsidRPr="00464424">
        <w:rPr>
          <w:rFonts w:ascii="Times New Roman" w:hAnsi="Times New Roman" w:cs="Times New Roman"/>
          <w:sz w:val="24"/>
          <w:szCs w:val="24"/>
        </w:rPr>
        <w:t xml:space="preserve"> is open to all families in our community and we operate on a non-discriminatory basis. We encourage families to be open and participate in our programs as we explore each child’s culture.</w:t>
      </w:r>
      <w:r w:rsidR="00464424" w:rsidRPr="00464424">
        <w:rPr>
          <w:rFonts w:ascii="Times New Roman" w:hAnsi="Times New Roman" w:cs="Times New Roman"/>
          <w:sz w:val="24"/>
          <w:szCs w:val="24"/>
        </w:rPr>
        <w:t xml:space="preserve"> The only requirements to participate in our program are to complete and maintain each child’s paperwork and comply with the rules in this handbook and in the parent contract. </w:t>
      </w:r>
    </w:p>
    <w:p w14:paraId="015630E9" w14:textId="1E82E27D" w:rsidR="006C71CE" w:rsidRDefault="006C71CE" w:rsidP="00822C40">
      <w:pPr>
        <w:pStyle w:val="Heading1"/>
        <w:spacing w:line="480" w:lineRule="auto"/>
      </w:pPr>
      <w:bookmarkStart w:id="8" w:name="_Toc156467017"/>
      <w:r w:rsidRPr="00E519CD">
        <w:t>Change of Address/Contact Information</w:t>
      </w:r>
      <w:bookmarkEnd w:id="8"/>
    </w:p>
    <w:p w14:paraId="1E37A37D" w14:textId="12618E9D" w:rsidR="00464424" w:rsidRPr="00822C40" w:rsidRDefault="00464424" w:rsidP="00822C40">
      <w:pPr>
        <w:spacing w:line="480" w:lineRule="auto"/>
        <w:rPr>
          <w:rFonts w:ascii="Times New Roman" w:hAnsi="Times New Roman" w:cs="Times New Roman"/>
          <w:sz w:val="24"/>
          <w:szCs w:val="24"/>
        </w:rPr>
      </w:pPr>
      <w:r>
        <w:tab/>
      </w:r>
      <w:r w:rsidRPr="00822C40">
        <w:rPr>
          <w:rFonts w:ascii="Times New Roman" w:hAnsi="Times New Roman" w:cs="Times New Roman"/>
          <w:sz w:val="24"/>
          <w:szCs w:val="24"/>
        </w:rPr>
        <w:t xml:space="preserve">It is important to keep us updated on any information on your child, especially contact information. If </w:t>
      </w:r>
      <w:r w:rsidR="00822C40" w:rsidRPr="00822C40">
        <w:rPr>
          <w:rFonts w:ascii="Times New Roman" w:hAnsi="Times New Roman" w:cs="Times New Roman"/>
          <w:sz w:val="24"/>
          <w:szCs w:val="24"/>
        </w:rPr>
        <w:t xml:space="preserve">there was a change in contact information, residence, or any other important change, please let us know as soon as possible. </w:t>
      </w:r>
    </w:p>
    <w:p w14:paraId="6547ABE5" w14:textId="57298A20" w:rsidR="006C71CE" w:rsidRDefault="006C71CE" w:rsidP="00DB5841">
      <w:pPr>
        <w:pStyle w:val="Heading1"/>
        <w:spacing w:line="480" w:lineRule="auto"/>
      </w:pPr>
      <w:bookmarkStart w:id="9" w:name="_Toc156467018"/>
      <w:r w:rsidRPr="00E519CD">
        <w:lastRenderedPageBreak/>
        <w:t>Contract Renewal</w:t>
      </w:r>
      <w:bookmarkEnd w:id="9"/>
    </w:p>
    <w:p w14:paraId="6FA4CE0E" w14:textId="49FC1B75" w:rsidR="00822C40" w:rsidRPr="00DB5841" w:rsidRDefault="00822C40" w:rsidP="00DB5841">
      <w:pPr>
        <w:spacing w:line="480" w:lineRule="auto"/>
        <w:rPr>
          <w:rFonts w:ascii="Times New Roman" w:hAnsi="Times New Roman" w:cs="Times New Roman"/>
        </w:rPr>
      </w:pPr>
      <w:r>
        <w:tab/>
      </w:r>
      <w:r w:rsidRPr="00DB5841">
        <w:rPr>
          <w:rFonts w:ascii="Times New Roman" w:hAnsi="Times New Roman" w:cs="Times New Roman"/>
          <w:sz w:val="24"/>
          <w:szCs w:val="24"/>
        </w:rPr>
        <w:t xml:space="preserve">We ask all families to renew their contract by their initial contract end date, to continue care. A letter and text message, as well as a verbal reminder will be sent out </w:t>
      </w:r>
      <w:r w:rsidR="00DB5841" w:rsidRPr="00DB5841">
        <w:rPr>
          <w:rFonts w:ascii="Times New Roman" w:hAnsi="Times New Roman" w:cs="Times New Roman"/>
          <w:sz w:val="24"/>
          <w:szCs w:val="24"/>
        </w:rPr>
        <w:t>one month and two weeks prior to the contract end date. Families will sign the same contract or a new contract with changes they wish to be made. Failure to renew the contract will result in termination of care</w:t>
      </w:r>
      <w:r w:rsidR="00DB5841">
        <w:rPr>
          <w:rFonts w:ascii="Times New Roman" w:hAnsi="Times New Roman" w:cs="Times New Roman"/>
          <w:sz w:val="24"/>
          <w:szCs w:val="24"/>
        </w:rPr>
        <w:t xml:space="preserve"> and re-enrollment will be necessary to return. If there is a waiting list, the family will be moved to the end. </w:t>
      </w:r>
    </w:p>
    <w:p w14:paraId="3C8A5373" w14:textId="2D77A9B9" w:rsidR="006C71CE" w:rsidRDefault="006C71CE" w:rsidP="00822C40">
      <w:pPr>
        <w:pStyle w:val="Heading1"/>
        <w:spacing w:line="480" w:lineRule="auto"/>
      </w:pPr>
      <w:bookmarkStart w:id="10" w:name="_Toc156467019"/>
      <w:r w:rsidRPr="00E519CD">
        <w:t>Removing Your Child from Our Program</w:t>
      </w:r>
      <w:bookmarkEnd w:id="10"/>
    </w:p>
    <w:p w14:paraId="62B6E83C" w14:textId="1BDC80A3" w:rsidR="00822C40" w:rsidRPr="00822C40" w:rsidRDefault="00822C40" w:rsidP="00822C40">
      <w:pPr>
        <w:spacing w:line="480" w:lineRule="auto"/>
        <w:rPr>
          <w:rFonts w:ascii="Times New Roman" w:hAnsi="Times New Roman" w:cs="Times New Roman"/>
        </w:rPr>
      </w:pPr>
      <w:r>
        <w:tab/>
      </w:r>
      <w:r w:rsidRPr="00822C40">
        <w:rPr>
          <w:rFonts w:ascii="Times New Roman" w:hAnsi="Times New Roman" w:cs="Times New Roman"/>
          <w:sz w:val="24"/>
          <w:szCs w:val="24"/>
        </w:rPr>
        <w:t xml:space="preserve">Little Bubble </w:t>
      </w:r>
      <w:r w:rsidR="00B023C5">
        <w:rPr>
          <w:rFonts w:ascii="Times New Roman" w:hAnsi="Times New Roman" w:cs="Times New Roman"/>
          <w:sz w:val="24"/>
          <w:szCs w:val="24"/>
        </w:rPr>
        <w:t>Child Care</w:t>
      </w:r>
      <w:r w:rsidRPr="00822C40">
        <w:rPr>
          <w:rFonts w:ascii="Times New Roman" w:hAnsi="Times New Roman" w:cs="Times New Roman"/>
          <w:sz w:val="24"/>
          <w:szCs w:val="24"/>
        </w:rPr>
        <w:t xml:space="preserve"> requires a two</w:t>
      </w:r>
      <w:r w:rsidR="00324EB0">
        <w:rPr>
          <w:rFonts w:ascii="Times New Roman" w:hAnsi="Times New Roman" w:cs="Times New Roman"/>
          <w:sz w:val="24"/>
          <w:szCs w:val="24"/>
        </w:rPr>
        <w:t>-</w:t>
      </w:r>
      <w:r w:rsidRPr="00822C40">
        <w:rPr>
          <w:rFonts w:ascii="Times New Roman" w:hAnsi="Times New Roman" w:cs="Times New Roman"/>
          <w:sz w:val="24"/>
          <w:szCs w:val="24"/>
        </w:rPr>
        <w:t>week</w:t>
      </w:r>
      <w:r w:rsidR="00324EB0">
        <w:rPr>
          <w:rFonts w:ascii="Times New Roman" w:hAnsi="Times New Roman" w:cs="Times New Roman"/>
          <w:sz w:val="24"/>
          <w:szCs w:val="24"/>
        </w:rPr>
        <w:t xml:space="preserve"> (10 business days)</w:t>
      </w:r>
      <w:r w:rsidRPr="00822C40">
        <w:rPr>
          <w:rFonts w:ascii="Times New Roman" w:hAnsi="Times New Roman" w:cs="Times New Roman"/>
          <w:sz w:val="24"/>
          <w:szCs w:val="24"/>
        </w:rPr>
        <w:t xml:space="preserve"> notice before removing your child(ren) from our program</w:t>
      </w:r>
      <w:r w:rsidR="00374457">
        <w:rPr>
          <w:rFonts w:ascii="Times New Roman" w:hAnsi="Times New Roman" w:cs="Times New Roman"/>
          <w:sz w:val="24"/>
          <w:szCs w:val="24"/>
        </w:rPr>
        <w:t xml:space="preserve"> with tuition before the service period</w:t>
      </w:r>
      <w:r w:rsidRPr="00822C40">
        <w:rPr>
          <w:rFonts w:ascii="Times New Roman" w:hAnsi="Times New Roman" w:cs="Times New Roman"/>
          <w:sz w:val="24"/>
          <w:szCs w:val="24"/>
        </w:rPr>
        <w:t>. Re-enrollment will occur if the child will re-attend our program.</w:t>
      </w:r>
    </w:p>
    <w:p w14:paraId="484BBFAD" w14:textId="7FDC2E6E" w:rsidR="006C71CE" w:rsidRDefault="006C71CE" w:rsidP="006F6F7C">
      <w:pPr>
        <w:pStyle w:val="Heading1"/>
        <w:spacing w:line="480" w:lineRule="auto"/>
      </w:pPr>
      <w:bookmarkStart w:id="11" w:name="_Toc156467020"/>
      <w:r w:rsidRPr="00E519CD">
        <w:t>Contract Breech/Termination</w:t>
      </w:r>
      <w:bookmarkEnd w:id="11"/>
    </w:p>
    <w:p w14:paraId="03A1D9FB" w14:textId="1F7F064E" w:rsidR="006F6F7C" w:rsidRPr="00E800C9" w:rsidRDefault="00817356" w:rsidP="00E800C9">
      <w:pPr>
        <w:spacing w:line="480" w:lineRule="auto"/>
        <w:rPr>
          <w:rFonts w:ascii="Times New Roman" w:hAnsi="Times New Roman" w:cs="Times New Roman"/>
          <w:sz w:val="24"/>
          <w:szCs w:val="24"/>
        </w:rPr>
      </w:pPr>
      <w:r>
        <w:tab/>
      </w:r>
      <w:r w:rsidRPr="006F6F7C">
        <w:rPr>
          <w:rFonts w:ascii="Times New Roman" w:hAnsi="Times New Roman" w:cs="Times New Roman"/>
          <w:sz w:val="24"/>
          <w:szCs w:val="24"/>
        </w:rPr>
        <w:t xml:space="preserve">Here at Little Bubble </w:t>
      </w:r>
      <w:r w:rsidR="00B023C5">
        <w:rPr>
          <w:rFonts w:ascii="Times New Roman" w:hAnsi="Times New Roman" w:cs="Times New Roman"/>
          <w:sz w:val="24"/>
          <w:szCs w:val="24"/>
        </w:rPr>
        <w:t>Child Care</w:t>
      </w:r>
      <w:r w:rsidRPr="006F6F7C">
        <w:rPr>
          <w:rFonts w:ascii="Times New Roman" w:hAnsi="Times New Roman" w:cs="Times New Roman"/>
          <w:sz w:val="24"/>
          <w:szCs w:val="24"/>
        </w:rPr>
        <w:t xml:space="preserve">, we try to be very understanding and open. We ask that important changes and information, is shared with us as soon as possible. </w:t>
      </w:r>
      <w:r w:rsidR="00157A26">
        <w:rPr>
          <w:rFonts w:ascii="Times New Roman" w:hAnsi="Times New Roman" w:cs="Times New Roman"/>
          <w:sz w:val="24"/>
          <w:szCs w:val="24"/>
        </w:rPr>
        <w:t xml:space="preserve">If we are aware of something that may breech the contract because the parents let us know, we may be able to help and void a contract breech. This is depending on the situation, of course. </w:t>
      </w:r>
      <w:r w:rsidRPr="006F6F7C">
        <w:rPr>
          <w:rFonts w:ascii="Times New Roman" w:hAnsi="Times New Roman" w:cs="Times New Roman"/>
          <w:sz w:val="24"/>
          <w:szCs w:val="24"/>
        </w:rPr>
        <w:t xml:space="preserve">If the contract is breeched, there will be a contract breech warning letter sent. With each letter sent, we will ask for a meeting, whenever convenient for the parents. If three letters are sent, </w:t>
      </w:r>
      <w:r w:rsidR="006F6F7C" w:rsidRPr="006F6F7C">
        <w:rPr>
          <w:rFonts w:ascii="Times New Roman" w:hAnsi="Times New Roman" w:cs="Times New Roman"/>
          <w:sz w:val="24"/>
          <w:szCs w:val="24"/>
        </w:rPr>
        <w:t>care</w:t>
      </w:r>
      <w:r w:rsidR="00157A26">
        <w:rPr>
          <w:rFonts w:ascii="Times New Roman" w:hAnsi="Times New Roman" w:cs="Times New Roman"/>
          <w:sz w:val="24"/>
          <w:szCs w:val="24"/>
        </w:rPr>
        <w:t xml:space="preserve"> for the child</w:t>
      </w:r>
      <w:r w:rsidR="006F6F7C" w:rsidRPr="006F6F7C">
        <w:rPr>
          <w:rFonts w:ascii="Times New Roman" w:hAnsi="Times New Roman" w:cs="Times New Roman"/>
          <w:sz w:val="24"/>
          <w:szCs w:val="24"/>
        </w:rPr>
        <w:t xml:space="preserve"> may be terminated</w:t>
      </w:r>
      <w:r w:rsidR="00E800C9">
        <w:rPr>
          <w:rFonts w:ascii="Times New Roman" w:hAnsi="Times New Roman" w:cs="Times New Roman"/>
          <w:sz w:val="24"/>
          <w:szCs w:val="24"/>
        </w:rPr>
        <w:t xml:space="preserve"> with a termination letter.</w:t>
      </w:r>
      <w:r w:rsidR="00324EB0">
        <w:rPr>
          <w:rFonts w:ascii="Times New Roman" w:hAnsi="Times New Roman" w:cs="Times New Roman"/>
          <w:sz w:val="24"/>
          <w:szCs w:val="24"/>
        </w:rPr>
        <w:t xml:space="preserve"> If there is any threat to our business, the children, families, or to </w:t>
      </w:r>
      <w:proofErr w:type="spellStart"/>
      <w:r w:rsidR="00324EB0">
        <w:rPr>
          <w:rFonts w:ascii="Times New Roman" w:hAnsi="Times New Roman" w:cs="Times New Roman"/>
          <w:sz w:val="24"/>
          <w:szCs w:val="24"/>
        </w:rPr>
        <w:t>Ms</w:t>
      </w:r>
      <w:proofErr w:type="spellEnd"/>
      <w:r w:rsidR="00324EB0">
        <w:rPr>
          <w:rFonts w:ascii="Times New Roman" w:hAnsi="Times New Roman" w:cs="Times New Roman"/>
          <w:sz w:val="24"/>
          <w:szCs w:val="24"/>
        </w:rPr>
        <w:t xml:space="preserve"> Elizabeth, immediate termination will occur. </w:t>
      </w:r>
      <w:r w:rsidR="00B54B2A">
        <w:rPr>
          <w:rFonts w:ascii="Times New Roman" w:hAnsi="Times New Roman" w:cs="Times New Roman"/>
          <w:sz w:val="24"/>
          <w:szCs w:val="24"/>
        </w:rPr>
        <w:t xml:space="preserve">Please note that the letters may be typed, texted, or emailed. </w:t>
      </w:r>
    </w:p>
    <w:p w14:paraId="4EFCCD68" w14:textId="67B63A2F" w:rsidR="006C71CE" w:rsidRDefault="006C71CE" w:rsidP="00886482">
      <w:pPr>
        <w:pStyle w:val="Heading1"/>
        <w:spacing w:line="480" w:lineRule="auto"/>
      </w:pPr>
      <w:bookmarkStart w:id="12" w:name="_Toc156467021"/>
      <w:r w:rsidRPr="00E519CD">
        <w:lastRenderedPageBreak/>
        <w:t>Arrival/Pick-up</w:t>
      </w:r>
      <w:bookmarkEnd w:id="12"/>
    </w:p>
    <w:p w14:paraId="54E2FF61" w14:textId="0ED91829" w:rsidR="00DB5841" w:rsidRDefault="00DB5841" w:rsidP="00886482">
      <w:pPr>
        <w:spacing w:line="480" w:lineRule="auto"/>
        <w:rPr>
          <w:rFonts w:ascii="Times New Roman" w:hAnsi="Times New Roman" w:cs="Times New Roman"/>
          <w:sz w:val="24"/>
          <w:szCs w:val="24"/>
        </w:rPr>
      </w:pPr>
      <w:r>
        <w:tab/>
      </w:r>
      <w:r w:rsidRPr="00886482">
        <w:rPr>
          <w:rFonts w:ascii="Times New Roman" w:hAnsi="Times New Roman" w:cs="Times New Roman"/>
          <w:sz w:val="24"/>
          <w:szCs w:val="24"/>
        </w:rPr>
        <w:t xml:space="preserve">During arrival, the child(ren) must be accompanied by a parent or guardian. Upon arrival, the child must be signed in and we encourage the families to stay in the parent area. Please use the arrival time in the morning to drop off your child, as it will </w:t>
      </w:r>
      <w:r w:rsidR="00886482" w:rsidRPr="00886482">
        <w:rPr>
          <w:rFonts w:ascii="Times New Roman" w:hAnsi="Times New Roman" w:cs="Times New Roman"/>
          <w:sz w:val="24"/>
          <w:szCs w:val="24"/>
        </w:rPr>
        <w:t xml:space="preserve">interfere with the daily schedule. If the child will arrive later than the arrival time in contract, please let us know so that we are aware and can better prepare. When picking up your child(ren), please sign them out and gather their things. Only people who are listed in the child(ren)’s emergency form or have written approval from family, with a valid ID, are permitted to pick-up the child. If someone not listed to pick up the child(ren), we will call the primary parent or guardian to confirm. </w:t>
      </w:r>
    </w:p>
    <w:p w14:paraId="33671815" w14:textId="01D6781F" w:rsidR="0094041E" w:rsidRPr="0094041E" w:rsidRDefault="0094041E" w:rsidP="0088648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Children are to be picked up </w:t>
      </w:r>
      <w:r>
        <w:rPr>
          <w:rFonts w:ascii="Times New Roman" w:hAnsi="Times New Roman" w:cs="Times New Roman"/>
          <w:b/>
          <w:bCs/>
          <w:sz w:val="24"/>
          <w:szCs w:val="24"/>
        </w:rPr>
        <w:t xml:space="preserve">BY </w:t>
      </w:r>
      <w:r>
        <w:rPr>
          <w:rFonts w:ascii="Times New Roman" w:hAnsi="Times New Roman" w:cs="Times New Roman"/>
          <w:sz w:val="24"/>
          <w:szCs w:val="24"/>
        </w:rPr>
        <w:t xml:space="preserve">5:30 pm. They should be signed out and out of the program at 5:30. Please abide by the contract times, as it will interfere the schedules and routines. Late fees will occur based on contact. If after hours, the late fee is $10 every 5 minutes. To avoid late fees, please ask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Elizabeth for permission to stay after hours. </w:t>
      </w:r>
    </w:p>
    <w:p w14:paraId="11CDCF9D" w14:textId="302996E2" w:rsidR="005129A4" w:rsidRDefault="006C71CE" w:rsidP="001F0CE0">
      <w:pPr>
        <w:pStyle w:val="Heading1"/>
        <w:spacing w:line="480" w:lineRule="auto"/>
      </w:pPr>
      <w:bookmarkStart w:id="13" w:name="_Toc156467022"/>
      <w:r w:rsidRPr="00E519CD">
        <w:t>Payment/Return Checks</w:t>
      </w:r>
      <w:bookmarkEnd w:id="13"/>
    </w:p>
    <w:p w14:paraId="468E1DAA" w14:textId="2C5E361A" w:rsidR="00886482" w:rsidRPr="001F0CE0" w:rsidRDefault="00886482" w:rsidP="001F0CE0">
      <w:pPr>
        <w:spacing w:line="480" w:lineRule="auto"/>
        <w:rPr>
          <w:rFonts w:ascii="Times New Roman" w:hAnsi="Times New Roman" w:cs="Times New Roman"/>
          <w:sz w:val="24"/>
          <w:szCs w:val="24"/>
        </w:rPr>
      </w:pPr>
      <w:r>
        <w:tab/>
      </w:r>
      <w:r w:rsidRPr="001F0CE0">
        <w:rPr>
          <w:rFonts w:ascii="Times New Roman" w:hAnsi="Times New Roman" w:cs="Times New Roman"/>
          <w:sz w:val="24"/>
          <w:szCs w:val="24"/>
        </w:rPr>
        <w:t xml:space="preserve">Families can choose from the options on the contract, of when their payments will be do. The options listed on the contract are </w:t>
      </w:r>
      <w:r w:rsidRPr="001F0CE0">
        <w:rPr>
          <w:rFonts w:ascii="Times New Roman" w:hAnsi="Times New Roman" w:cs="Times New Roman"/>
          <w:b/>
          <w:bCs/>
          <w:sz w:val="24"/>
          <w:szCs w:val="24"/>
        </w:rPr>
        <w:t>Weekly, Bi-Weekly,</w:t>
      </w:r>
      <w:r w:rsidR="006C4A3C" w:rsidRPr="001F0CE0">
        <w:rPr>
          <w:rFonts w:ascii="Times New Roman" w:hAnsi="Times New Roman" w:cs="Times New Roman"/>
          <w:b/>
          <w:bCs/>
          <w:sz w:val="24"/>
          <w:szCs w:val="24"/>
        </w:rPr>
        <w:t xml:space="preserve"> </w:t>
      </w:r>
      <w:r w:rsidR="006C4A3C" w:rsidRPr="001F0CE0">
        <w:rPr>
          <w:rFonts w:ascii="Times New Roman" w:hAnsi="Times New Roman" w:cs="Times New Roman"/>
          <w:sz w:val="24"/>
          <w:szCs w:val="24"/>
        </w:rPr>
        <w:t>and</w:t>
      </w:r>
      <w:r w:rsidRPr="001F0CE0">
        <w:rPr>
          <w:rFonts w:ascii="Times New Roman" w:hAnsi="Times New Roman" w:cs="Times New Roman"/>
          <w:b/>
          <w:bCs/>
          <w:sz w:val="24"/>
          <w:szCs w:val="24"/>
        </w:rPr>
        <w:t xml:space="preserve"> Monthly</w:t>
      </w:r>
      <w:r w:rsidR="006C4A3C" w:rsidRPr="001F0CE0">
        <w:rPr>
          <w:rFonts w:ascii="Times New Roman" w:hAnsi="Times New Roman" w:cs="Times New Roman"/>
          <w:b/>
          <w:bCs/>
          <w:sz w:val="24"/>
          <w:szCs w:val="24"/>
        </w:rPr>
        <w:t xml:space="preserve">. </w:t>
      </w:r>
      <w:r w:rsidR="006C4A3C" w:rsidRPr="001F0CE0">
        <w:rPr>
          <w:rFonts w:ascii="Times New Roman" w:hAnsi="Times New Roman" w:cs="Times New Roman"/>
          <w:sz w:val="24"/>
          <w:szCs w:val="24"/>
        </w:rPr>
        <w:t>Please note: ALL PAYMENTS ARE DUE</w:t>
      </w:r>
      <w:r w:rsidR="00FD1D0B">
        <w:rPr>
          <w:rFonts w:ascii="Times New Roman" w:hAnsi="Times New Roman" w:cs="Times New Roman"/>
          <w:sz w:val="24"/>
          <w:szCs w:val="24"/>
        </w:rPr>
        <w:t xml:space="preserve"> ONE (1) BUSINESS DAY BEFORE</w:t>
      </w:r>
      <w:r w:rsidR="006C4A3C" w:rsidRPr="001F0CE0">
        <w:rPr>
          <w:rFonts w:ascii="Times New Roman" w:hAnsi="Times New Roman" w:cs="Times New Roman"/>
          <w:sz w:val="24"/>
          <w:szCs w:val="24"/>
        </w:rPr>
        <w:t xml:space="preserve"> CARE</w:t>
      </w:r>
      <w:r w:rsidR="00FD1D0B">
        <w:rPr>
          <w:rFonts w:ascii="Times New Roman" w:hAnsi="Times New Roman" w:cs="Times New Roman"/>
          <w:sz w:val="24"/>
          <w:szCs w:val="24"/>
        </w:rPr>
        <w:t xml:space="preserve"> SERVICE PERIOD</w:t>
      </w:r>
      <w:r w:rsidR="006C4A3C" w:rsidRPr="001F0CE0">
        <w:rPr>
          <w:rFonts w:ascii="Times New Roman" w:hAnsi="Times New Roman" w:cs="Times New Roman"/>
          <w:sz w:val="24"/>
          <w:szCs w:val="24"/>
        </w:rPr>
        <w:t xml:space="preserve">. When choosing weekly payments, payments are due every </w:t>
      </w:r>
      <w:r w:rsidR="00FD1D0B">
        <w:rPr>
          <w:rFonts w:ascii="Times New Roman" w:hAnsi="Times New Roman" w:cs="Times New Roman"/>
          <w:sz w:val="24"/>
          <w:szCs w:val="24"/>
        </w:rPr>
        <w:t>Friday</w:t>
      </w:r>
      <w:r w:rsidR="006C4A3C" w:rsidRPr="001F0CE0">
        <w:rPr>
          <w:rFonts w:ascii="Times New Roman" w:hAnsi="Times New Roman" w:cs="Times New Roman"/>
          <w:sz w:val="24"/>
          <w:szCs w:val="24"/>
        </w:rPr>
        <w:t xml:space="preserve">. Bi-weekly payments are due every other </w:t>
      </w:r>
      <w:r w:rsidR="00FD1D0B">
        <w:rPr>
          <w:rFonts w:ascii="Times New Roman" w:hAnsi="Times New Roman" w:cs="Times New Roman"/>
          <w:sz w:val="24"/>
          <w:szCs w:val="24"/>
        </w:rPr>
        <w:t>Friday</w:t>
      </w:r>
      <w:r w:rsidR="006C4A3C" w:rsidRPr="001F0CE0">
        <w:rPr>
          <w:rFonts w:ascii="Times New Roman" w:hAnsi="Times New Roman" w:cs="Times New Roman"/>
          <w:sz w:val="24"/>
          <w:szCs w:val="24"/>
        </w:rPr>
        <w:t xml:space="preserve">. Monthly payments are due on the first business day of each month. We charge for the upcoming care. </w:t>
      </w:r>
      <w:r w:rsidR="00324EB0">
        <w:rPr>
          <w:rFonts w:ascii="Times New Roman" w:hAnsi="Times New Roman" w:cs="Times New Roman"/>
          <w:sz w:val="24"/>
          <w:szCs w:val="24"/>
        </w:rPr>
        <w:t xml:space="preserve">We </w:t>
      </w:r>
      <w:r w:rsidR="00324EB0" w:rsidRPr="00324EB0">
        <w:rPr>
          <w:rFonts w:ascii="Times New Roman" w:hAnsi="Times New Roman" w:cs="Times New Roman"/>
          <w:b/>
          <w:bCs/>
          <w:sz w:val="24"/>
          <w:szCs w:val="24"/>
        </w:rPr>
        <w:t>DO NOT</w:t>
      </w:r>
      <w:r w:rsidR="00324EB0">
        <w:rPr>
          <w:rFonts w:ascii="Times New Roman" w:hAnsi="Times New Roman" w:cs="Times New Roman"/>
          <w:sz w:val="24"/>
          <w:szCs w:val="24"/>
        </w:rPr>
        <w:t xml:space="preserve"> charge a deposit or enrollment fee.</w:t>
      </w:r>
    </w:p>
    <w:p w14:paraId="50BAC9F5" w14:textId="3E8CE158" w:rsidR="00EC75A3" w:rsidRPr="001F0CE0" w:rsidRDefault="00EC75A3" w:rsidP="001F0CE0">
      <w:pPr>
        <w:spacing w:line="480" w:lineRule="auto"/>
        <w:rPr>
          <w:rFonts w:ascii="Times New Roman" w:hAnsi="Times New Roman" w:cs="Times New Roman"/>
          <w:sz w:val="24"/>
          <w:szCs w:val="24"/>
        </w:rPr>
      </w:pPr>
      <w:r w:rsidRPr="001F0CE0">
        <w:rPr>
          <w:rFonts w:ascii="Times New Roman" w:hAnsi="Times New Roman" w:cs="Times New Roman"/>
          <w:sz w:val="24"/>
          <w:szCs w:val="24"/>
        </w:rPr>
        <w:tab/>
        <w:t>There are many payment options that we accept</w:t>
      </w:r>
      <w:r w:rsidR="00F40340">
        <w:rPr>
          <w:rFonts w:ascii="Times New Roman" w:hAnsi="Times New Roman" w:cs="Times New Roman"/>
          <w:sz w:val="24"/>
          <w:szCs w:val="24"/>
        </w:rPr>
        <w:t xml:space="preserve"> – personal checks, money orders, cashier’s checks, cash, and online payments</w:t>
      </w:r>
      <w:r w:rsidRPr="001F0CE0">
        <w:rPr>
          <w:rFonts w:ascii="Times New Roman" w:hAnsi="Times New Roman" w:cs="Times New Roman"/>
          <w:sz w:val="24"/>
          <w:szCs w:val="24"/>
        </w:rPr>
        <w:t xml:space="preserve">. </w:t>
      </w:r>
      <w:r w:rsidR="00F40340">
        <w:rPr>
          <w:rFonts w:ascii="Times New Roman" w:hAnsi="Times New Roman" w:cs="Times New Roman"/>
          <w:sz w:val="24"/>
          <w:szCs w:val="24"/>
        </w:rPr>
        <w:t xml:space="preserve">We have Venmo and </w:t>
      </w:r>
      <w:r w:rsidR="0011162E">
        <w:rPr>
          <w:rFonts w:ascii="Times New Roman" w:hAnsi="Times New Roman" w:cs="Times New Roman"/>
          <w:sz w:val="24"/>
          <w:szCs w:val="24"/>
        </w:rPr>
        <w:t>Parachute</w:t>
      </w:r>
      <w:r w:rsidR="00F40340">
        <w:rPr>
          <w:rFonts w:ascii="Times New Roman" w:hAnsi="Times New Roman" w:cs="Times New Roman"/>
          <w:sz w:val="24"/>
          <w:szCs w:val="24"/>
        </w:rPr>
        <w:t xml:space="preserve"> as </w:t>
      </w:r>
      <w:r w:rsidR="005F0260">
        <w:rPr>
          <w:rFonts w:ascii="Times New Roman" w:hAnsi="Times New Roman" w:cs="Times New Roman"/>
          <w:sz w:val="24"/>
          <w:szCs w:val="24"/>
        </w:rPr>
        <w:t xml:space="preserve">online </w:t>
      </w:r>
      <w:r w:rsidR="00F40340">
        <w:rPr>
          <w:rFonts w:ascii="Times New Roman" w:hAnsi="Times New Roman" w:cs="Times New Roman"/>
          <w:sz w:val="24"/>
          <w:szCs w:val="24"/>
        </w:rPr>
        <w:t xml:space="preserve">payment </w:t>
      </w:r>
      <w:r w:rsidR="00F40340">
        <w:rPr>
          <w:rFonts w:ascii="Times New Roman" w:hAnsi="Times New Roman" w:cs="Times New Roman"/>
          <w:sz w:val="24"/>
          <w:szCs w:val="24"/>
        </w:rPr>
        <w:lastRenderedPageBreak/>
        <w:t xml:space="preserve">options. </w:t>
      </w:r>
      <w:r w:rsidR="0011162E">
        <w:rPr>
          <w:rFonts w:ascii="Times New Roman" w:hAnsi="Times New Roman" w:cs="Times New Roman"/>
          <w:sz w:val="24"/>
          <w:szCs w:val="24"/>
        </w:rPr>
        <w:t xml:space="preserve">All families are automatically enrolled in Parachute for their tuition account. </w:t>
      </w:r>
      <w:r w:rsidR="00F40340">
        <w:rPr>
          <w:rFonts w:ascii="Times New Roman" w:hAnsi="Times New Roman" w:cs="Times New Roman"/>
          <w:sz w:val="24"/>
          <w:szCs w:val="24"/>
        </w:rPr>
        <w:t>See Ms. Elizabeth on the transaction fees for online payments</w:t>
      </w:r>
      <w:r w:rsidR="0011162E">
        <w:rPr>
          <w:rFonts w:ascii="Times New Roman" w:hAnsi="Times New Roman" w:cs="Times New Roman"/>
          <w:sz w:val="24"/>
          <w:szCs w:val="24"/>
        </w:rPr>
        <w:t>.</w:t>
      </w:r>
    </w:p>
    <w:p w14:paraId="1CE36F87" w14:textId="3B4712AB" w:rsidR="006C4A3C" w:rsidRPr="001F0CE0" w:rsidRDefault="006C4A3C" w:rsidP="001F0CE0">
      <w:pPr>
        <w:spacing w:line="480" w:lineRule="auto"/>
        <w:rPr>
          <w:rFonts w:ascii="Times New Roman" w:hAnsi="Times New Roman" w:cs="Times New Roman"/>
          <w:sz w:val="24"/>
          <w:szCs w:val="24"/>
        </w:rPr>
      </w:pPr>
      <w:r w:rsidRPr="001F0CE0">
        <w:rPr>
          <w:rFonts w:ascii="Times New Roman" w:hAnsi="Times New Roman" w:cs="Times New Roman"/>
          <w:sz w:val="24"/>
          <w:szCs w:val="24"/>
        </w:rPr>
        <w:tab/>
        <w:t xml:space="preserve">Failure to pay in full on the chosen payment contract </w:t>
      </w:r>
      <w:r w:rsidR="00F40340" w:rsidRPr="001F0CE0">
        <w:rPr>
          <w:rFonts w:ascii="Times New Roman" w:hAnsi="Times New Roman" w:cs="Times New Roman"/>
          <w:sz w:val="24"/>
          <w:szCs w:val="24"/>
        </w:rPr>
        <w:t>option</w:t>
      </w:r>
      <w:r w:rsidRPr="001F0CE0">
        <w:rPr>
          <w:rFonts w:ascii="Times New Roman" w:hAnsi="Times New Roman" w:cs="Times New Roman"/>
          <w:sz w:val="24"/>
          <w:szCs w:val="24"/>
        </w:rPr>
        <w:t xml:space="preserve"> will result in a verbal and</w:t>
      </w:r>
      <w:r w:rsidR="00F40340">
        <w:rPr>
          <w:rFonts w:ascii="Times New Roman" w:hAnsi="Times New Roman" w:cs="Times New Roman"/>
          <w:sz w:val="24"/>
          <w:szCs w:val="24"/>
        </w:rPr>
        <w:t>/or</w:t>
      </w:r>
      <w:r w:rsidRPr="001F0CE0">
        <w:rPr>
          <w:rFonts w:ascii="Times New Roman" w:hAnsi="Times New Roman" w:cs="Times New Roman"/>
          <w:sz w:val="24"/>
          <w:szCs w:val="24"/>
        </w:rPr>
        <w:t xml:space="preserve"> written warning</w:t>
      </w:r>
      <w:r w:rsidR="00F40340">
        <w:rPr>
          <w:rFonts w:ascii="Times New Roman" w:hAnsi="Times New Roman" w:cs="Times New Roman"/>
          <w:sz w:val="24"/>
          <w:szCs w:val="24"/>
        </w:rPr>
        <w:t xml:space="preserve"> and $10 per day in late fees.</w:t>
      </w:r>
      <w:r w:rsidRPr="001F0CE0">
        <w:rPr>
          <w:rFonts w:ascii="Times New Roman" w:hAnsi="Times New Roman" w:cs="Times New Roman"/>
          <w:sz w:val="24"/>
          <w:szCs w:val="24"/>
        </w:rPr>
        <w:t xml:space="preserve"> After five </w:t>
      </w:r>
      <w:r w:rsidR="00F40340">
        <w:rPr>
          <w:rFonts w:ascii="Times New Roman" w:hAnsi="Times New Roman" w:cs="Times New Roman"/>
          <w:sz w:val="24"/>
          <w:szCs w:val="24"/>
        </w:rPr>
        <w:t>(non-</w:t>
      </w:r>
      <w:r w:rsidRPr="001F0CE0">
        <w:rPr>
          <w:rFonts w:ascii="Times New Roman" w:hAnsi="Times New Roman" w:cs="Times New Roman"/>
          <w:sz w:val="24"/>
          <w:szCs w:val="24"/>
        </w:rPr>
        <w:t>business</w:t>
      </w:r>
      <w:r w:rsidR="00F40340">
        <w:rPr>
          <w:rFonts w:ascii="Times New Roman" w:hAnsi="Times New Roman" w:cs="Times New Roman"/>
          <w:sz w:val="24"/>
          <w:szCs w:val="24"/>
        </w:rPr>
        <w:t>)</w:t>
      </w:r>
      <w:r w:rsidRPr="001F0CE0">
        <w:rPr>
          <w:rFonts w:ascii="Times New Roman" w:hAnsi="Times New Roman" w:cs="Times New Roman"/>
          <w:sz w:val="24"/>
          <w:szCs w:val="24"/>
        </w:rPr>
        <w:t xml:space="preserve"> days of </w:t>
      </w:r>
      <w:r w:rsidR="00F40340">
        <w:rPr>
          <w:rFonts w:ascii="Times New Roman" w:hAnsi="Times New Roman" w:cs="Times New Roman"/>
          <w:sz w:val="24"/>
          <w:szCs w:val="24"/>
        </w:rPr>
        <w:t>unpaid tuition</w:t>
      </w:r>
      <w:r w:rsidRPr="001F0CE0">
        <w:rPr>
          <w:rFonts w:ascii="Times New Roman" w:hAnsi="Times New Roman" w:cs="Times New Roman"/>
          <w:sz w:val="24"/>
          <w:szCs w:val="24"/>
        </w:rPr>
        <w:t xml:space="preserve">, </w:t>
      </w:r>
      <w:r w:rsidR="00EC75A3" w:rsidRPr="001F0CE0">
        <w:rPr>
          <w:rFonts w:ascii="Times New Roman" w:hAnsi="Times New Roman" w:cs="Times New Roman"/>
          <w:sz w:val="24"/>
          <w:szCs w:val="24"/>
        </w:rPr>
        <w:t>the child will lose care until all debts are paid in full.</w:t>
      </w:r>
      <w:r w:rsidR="005F0260">
        <w:rPr>
          <w:rFonts w:ascii="Times New Roman" w:hAnsi="Times New Roman" w:cs="Times New Roman"/>
          <w:sz w:val="24"/>
          <w:szCs w:val="24"/>
        </w:rPr>
        <w:t xml:space="preserve"> If tuition is not paid within two (non-business) weeks, the child’s enrollment spot will be filled and all dues will need to be paid. Failure to pay within one month may result in legal action.</w:t>
      </w:r>
    </w:p>
    <w:p w14:paraId="7CED907D" w14:textId="1236D1B6" w:rsidR="001F0CE0" w:rsidRPr="001F0CE0" w:rsidRDefault="00EC75A3" w:rsidP="001F0CE0">
      <w:pPr>
        <w:spacing w:line="480" w:lineRule="auto"/>
        <w:rPr>
          <w:rFonts w:ascii="Times New Roman" w:hAnsi="Times New Roman" w:cs="Times New Roman"/>
          <w:sz w:val="24"/>
          <w:szCs w:val="24"/>
        </w:rPr>
      </w:pPr>
      <w:r w:rsidRPr="001F0CE0">
        <w:rPr>
          <w:rFonts w:ascii="Times New Roman" w:hAnsi="Times New Roman" w:cs="Times New Roman"/>
          <w:sz w:val="24"/>
          <w:szCs w:val="24"/>
        </w:rPr>
        <w:tab/>
      </w:r>
      <w:r w:rsidR="001F0CE0" w:rsidRPr="001F0CE0">
        <w:rPr>
          <w:rFonts w:ascii="Times New Roman" w:hAnsi="Times New Roman" w:cs="Times New Roman"/>
          <w:sz w:val="24"/>
          <w:szCs w:val="24"/>
        </w:rPr>
        <w:t>We charge for part-time care and full-time care differently. Each age group will also be different.</w:t>
      </w:r>
      <w:r w:rsidR="001F0CE0">
        <w:rPr>
          <w:rFonts w:ascii="Times New Roman" w:hAnsi="Times New Roman" w:cs="Times New Roman"/>
          <w:sz w:val="24"/>
          <w:szCs w:val="24"/>
        </w:rPr>
        <w:t xml:space="preserve"> </w:t>
      </w:r>
      <w:r w:rsidR="0067047F">
        <w:rPr>
          <w:rFonts w:ascii="Times New Roman" w:hAnsi="Times New Roman" w:cs="Times New Roman"/>
          <w:sz w:val="24"/>
          <w:szCs w:val="24"/>
        </w:rPr>
        <w:t xml:space="preserve">Tuition is based on </w:t>
      </w:r>
      <w:r w:rsidR="0011162E">
        <w:rPr>
          <w:rFonts w:ascii="Times New Roman" w:hAnsi="Times New Roman" w:cs="Times New Roman"/>
          <w:b/>
          <w:bCs/>
          <w:sz w:val="24"/>
          <w:szCs w:val="24"/>
        </w:rPr>
        <w:t>nine</w:t>
      </w:r>
      <w:r w:rsidR="0067047F">
        <w:rPr>
          <w:rFonts w:ascii="Times New Roman" w:hAnsi="Times New Roman" w:cs="Times New Roman"/>
          <w:b/>
          <w:bCs/>
          <w:sz w:val="24"/>
          <w:szCs w:val="24"/>
        </w:rPr>
        <w:t xml:space="preserve"> </w:t>
      </w:r>
      <w:r w:rsidR="0067047F">
        <w:rPr>
          <w:rFonts w:ascii="Times New Roman" w:hAnsi="Times New Roman" w:cs="Times New Roman"/>
          <w:sz w:val="24"/>
          <w:szCs w:val="24"/>
        </w:rPr>
        <w:t>hours; over</w:t>
      </w:r>
      <w:r w:rsidR="0011162E">
        <w:rPr>
          <w:rFonts w:ascii="Times New Roman" w:hAnsi="Times New Roman" w:cs="Times New Roman"/>
          <w:sz w:val="24"/>
          <w:szCs w:val="24"/>
        </w:rPr>
        <w:t xml:space="preserve"> nine</w:t>
      </w:r>
      <w:r w:rsidR="0067047F">
        <w:rPr>
          <w:rFonts w:ascii="Times New Roman" w:hAnsi="Times New Roman" w:cs="Times New Roman"/>
          <w:b/>
          <w:bCs/>
          <w:sz w:val="24"/>
          <w:szCs w:val="24"/>
        </w:rPr>
        <w:t xml:space="preserve"> </w:t>
      </w:r>
      <w:r w:rsidR="0067047F">
        <w:rPr>
          <w:rFonts w:ascii="Times New Roman" w:hAnsi="Times New Roman" w:cs="Times New Roman"/>
          <w:sz w:val="24"/>
          <w:szCs w:val="24"/>
        </w:rPr>
        <w:t xml:space="preserve">hours </w:t>
      </w:r>
      <w:r w:rsidR="0011162E">
        <w:rPr>
          <w:rFonts w:ascii="Times New Roman" w:hAnsi="Times New Roman" w:cs="Times New Roman"/>
          <w:sz w:val="24"/>
          <w:szCs w:val="24"/>
        </w:rPr>
        <w:t xml:space="preserve">is an </w:t>
      </w:r>
      <w:r w:rsidR="0011162E" w:rsidRPr="0011162E">
        <w:rPr>
          <w:rFonts w:ascii="Times New Roman" w:hAnsi="Times New Roman" w:cs="Times New Roman"/>
          <w:b/>
          <w:bCs/>
          <w:sz w:val="24"/>
          <w:szCs w:val="24"/>
        </w:rPr>
        <w:t>additional</w:t>
      </w:r>
      <w:r w:rsidR="0011162E">
        <w:rPr>
          <w:rFonts w:ascii="Times New Roman" w:hAnsi="Times New Roman" w:cs="Times New Roman"/>
          <w:sz w:val="24"/>
          <w:szCs w:val="24"/>
        </w:rPr>
        <w:t xml:space="preserve"> $25/week.</w:t>
      </w:r>
      <w:r w:rsidR="001F0CE0" w:rsidRPr="001F0CE0">
        <w:rPr>
          <w:rFonts w:ascii="Times New Roman" w:hAnsi="Times New Roman" w:cs="Times New Roman"/>
          <w:sz w:val="24"/>
          <w:szCs w:val="24"/>
        </w:rPr>
        <w:t xml:space="preserve"> In case of a national emergency, where schools are doing hybrid, there will be additional fees in order to accommodate the school schedule and extra labor involved (NOT LISTED IN HERE AS IT WILL DEPEND ON THE EVENT). Active military and law enforcement officers will receive a 5% discount on service charge each week as gratitude for their service. </w:t>
      </w:r>
    </w:p>
    <w:p w14:paraId="40CD16B4" w14:textId="7878E35F" w:rsidR="001F0CE0" w:rsidRPr="001F0CE0" w:rsidRDefault="001F0CE0" w:rsidP="001F0CE0">
      <w:pPr>
        <w:spacing w:line="480" w:lineRule="auto"/>
        <w:rPr>
          <w:rFonts w:ascii="Times New Roman" w:hAnsi="Times New Roman" w:cs="Times New Roman"/>
          <w:sz w:val="24"/>
          <w:szCs w:val="24"/>
        </w:rPr>
      </w:pPr>
      <w:r w:rsidRPr="001F0CE0">
        <w:rPr>
          <w:rFonts w:ascii="Times New Roman" w:hAnsi="Times New Roman" w:cs="Times New Roman"/>
          <w:sz w:val="24"/>
          <w:szCs w:val="24"/>
        </w:rPr>
        <w:t>Prices are below PER WEEK:</w:t>
      </w:r>
    </w:p>
    <w:p w14:paraId="16ECC4A5" w14:textId="77777777" w:rsidR="001F0CE0" w:rsidRPr="001F0CE0" w:rsidRDefault="001F0CE0" w:rsidP="001F0CE0">
      <w:pPr>
        <w:spacing w:line="480" w:lineRule="auto"/>
        <w:rPr>
          <w:rFonts w:ascii="Times New Roman" w:hAnsi="Times New Roman" w:cs="Times New Roman"/>
          <w:sz w:val="24"/>
          <w:szCs w:val="24"/>
          <w:u w:val="single"/>
        </w:rPr>
      </w:pPr>
      <w:r w:rsidRPr="001F0CE0">
        <w:rPr>
          <w:rFonts w:ascii="Times New Roman" w:hAnsi="Times New Roman" w:cs="Times New Roman"/>
          <w:sz w:val="24"/>
          <w:szCs w:val="24"/>
          <w:u w:val="single"/>
        </w:rPr>
        <w:t>Part-time (4 or less hours)</w:t>
      </w:r>
    </w:p>
    <w:p w14:paraId="1440ABD6" w14:textId="1F665575" w:rsidR="001F0CE0" w:rsidRPr="001F0CE0" w:rsidRDefault="001F0CE0" w:rsidP="001F0CE0">
      <w:pPr>
        <w:spacing w:line="480" w:lineRule="auto"/>
        <w:rPr>
          <w:rFonts w:ascii="Times New Roman" w:hAnsi="Times New Roman" w:cs="Times New Roman"/>
          <w:sz w:val="24"/>
          <w:szCs w:val="24"/>
        </w:rPr>
      </w:pPr>
      <w:r w:rsidRPr="001F0CE0">
        <w:rPr>
          <w:rFonts w:ascii="Times New Roman" w:hAnsi="Times New Roman" w:cs="Times New Roman"/>
          <w:sz w:val="24"/>
          <w:szCs w:val="24"/>
        </w:rPr>
        <w:t>Infant/toddler- $1</w:t>
      </w:r>
      <w:r w:rsidR="00B5719C">
        <w:rPr>
          <w:rFonts w:ascii="Times New Roman" w:hAnsi="Times New Roman" w:cs="Times New Roman"/>
          <w:sz w:val="24"/>
          <w:szCs w:val="24"/>
        </w:rPr>
        <w:t>1</w:t>
      </w:r>
      <w:r w:rsidRPr="001F0CE0">
        <w:rPr>
          <w:rFonts w:ascii="Times New Roman" w:hAnsi="Times New Roman" w:cs="Times New Roman"/>
          <w:sz w:val="24"/>
          <w:szCs w:val="24"/>
        </w:rPr>
        <w:t>0</w:t>
      </w:r>
    </w:p>
    <w:p w14:paraId="100CE592" w14:textId="4DA757FB" w:rsidR="001F0CE0" w:rsidRPr="001F0CE0" w:rsidRDefault="001F0CE0" w:rsidP="001F0CE0">
      <w:pPr>
        <w:spacing w:line="480" w:lineRule="auto"/>
        <w:rPr>
          <w:rFonts w:ascii="Times New Roman" w:hAnsi="Times New Roman" w:cs="Times New Roman"/>
          <w:sz w:val="24"/>
          <w:szCs w:val="24"/>
        </w:rPr>
      </w:pPr>
      <w:r w:rsidRPr="001F0CE0">
        <w:rPr>
          <w:rFonts w:ascii="Times New Roman" w:hAnsi="Times New Roman" w:cs="Times New Roman"/>
          <w:sz w:val="24"/>
          <w:szCs w:val="24"/>
        </w:rPr>
        <w:t>Preschool- $</w:t>
      </w:r>
      <w:r w:rsidR="00B95CAF">
        <w:rPr>
          <w:rFonts w:ascii="Times New Roman" w:hAnsi="Times New Roman" w:cs="Times New Roman"/>
          <w:sz w:val="24"/>
          <w:szCs w:val="24"/>
        </w:rPr>
        <w:t>9</w:t>
      </w:r>
      <w:r w:rsidR="00E04FE3">
        <w:rPr>
          <w:rFonts w:ascii="Times New Roman" w:hAnsi="Times New Roman" w:cs="Times New Roman"/>
          <w:sz w:val="24"/>
          <w:szCs w:val="24"/>
        </w:rPr>
        <w:t>5</w:t>
      </w:r>
    </w:p>
    <w:p w14:paraId="59CFC7B0" w14:textId="77777777" w:rsidR="001F0CE0" w:rsidRPr="001F0CE0" w:rsidRDefault="001F0CE0" w:rsidP="001F0CE0">
      <w:pPr>
        <w:spacing w:line="480" w:lineRule="auto"/>
        <w:rPr>
          <w:rFonts w:ascii="Times New Roman" w:hAnsi="Times New Roman" w:cs="Times New Roman"/>
          <w:sz w:val="24"/>
          <w:szCs w:val="24"/>
        </w:rPr>
      </w:pPr>
      <w:r w:rsidRPr="001F0CE0">
        <w:rPr>
          <w:rFonts w:ascii="Times New Roman" w:hAnsi="Times New Roman" w:cs="Times New Roman"/>
          <w:sz w:val="24"/>
          <w:szCs w:val="24"/>
        </w:rPr>
        <w:t>Pre-k (in school)- $80</w:t>
      </w:r>
    </w:p>
    <w:p w14:paraId="132C86E1" w14:textId="149A97A4" w:rsidR="001F0CE0" w:rsidRPr="001F0CE0" w:rsidRDefault="001F0CE0" w:rsidP="001F0CE0">
      <w:pPr>
        <w:spacing w:line="480" w:lineRule="auto"/>
        <w:rPr>
          <w:rFonts w:ascii="Times New Roman" w:hAnsi="Times New Roman" w:cs="Times New Roman"/>
          <w:sz w:val="24"/>
          <w:szCs w:val="24"/>
        </w:rPr>
      </w:pPr>
      <w:r w:rsidRPr="001F0CE0">
        <w:rPr>
          <w:rFonts w:ascii="Times New Roman" w:hAnsi="Times New Roman" w:cs="Times New Roman"/>
          <w:sz w:val="24"/>
          <w:szCs w:val="24"/>
        </w:rPr>
        <w:t>Pre-k (out of school)- $</w:t>
      </w:r>
      <w:r w:rsidR="004259AA">
        <w:rPr>
          <w:rFonts w:ascii="Times New Roman" w:hAnsi="Times New Roman" w:cs="Times New Roman"/>
          <w:sz w:val="24"/>
          <w:szCs w:val="24"/>
        </w:rPr>
        <w:t>9</w:t>
      </w:r>
      <w:r w:rsidR="00E04FE3">
        <w:rPr>
          <w:rFonts w:ascii="Times New Roman" w:hAnsi="Times New Roman" w:cs="Times New Roman"/>
          <w:sz w:val="24"/>
          <w:szCs w:val="24"/>
        </w:rPr>
        <w:t>5</w:t>
      </w:r>
    </w:p>
    <w:p w14:paraId="2E3F1458" w14:textId="77777777" w:rsidR="001F0CE0" w:rsidRPr="001F0CE0" w:rsidRDefault="001F0CE0" w:rsidP="001F0CE0">
      <w:pPr>
        <w:spacing w:line="480" w:lineRule="auto"/>
        <w:rPr>
          <w:rFonts w:ascii="Times New Roman" w:hAnsi="Times New Roman" w:cs="Times New Roman"/>
          <w:sz w:val="24"/>
          <w:szCs w:val="24"/>
        </w:rPr>
      </w:pPr>
      <w:r w:rsidRPr="001F0CE0">
        <w:rPr>
          <w:rFonts w:ascii="Times New Roman" w:hAnsi="Times New Roman" w:cs="Times New Roman"/>
          <w:sz w:val="24"/>
          <w:szCs w:val="24"/>
        </w:rPr>
        <w:t>School-age (in school)- $62.50</w:t>
      </w:r>
    </w:p>
    <w:p w14:paraId="1E25112B" w14:textId="0EF5BF9A" w:rsidR="001F0CE0" w:rsidRPr="001F0CE0" w:rsidRDefault="001F0CE0" w:rsidP="001F0CE0">
      <w:pPr>
        <w:spacing w:line="480" w:lineRule="auto"/>
        <w:rPr>
          <w:rFonts w:ascii="Times New Roman" w:hAnsi="Times New Roman" w:cs="Times New Roman"/>
          <w:sz w:val="24"/>
          <w:szCs w:val="24"/>
        </w:rPr>
      </w:pPr>
      <w:r w:rsidRPr="001F0CE0">
        <w:rPr>
          <w:rFonts w:ascii="Times New Roman" w:hAnsi="Times New Roman" w:cs="Times New Roman"/>
          <w:sz w:val="24"/>
          <w:szCs w:val="24"/>
        </w:rPr>
        <w:t>School-age (out of school)- $</w:t>
      </w:r>
      <w:r w:rsidR="004259AA">
        <w:rPr>
          <w:rFonts w:ascii="Times New Roman" w:hAnsi="Times New Roman" w:cs="Times New Roman"/>
          <w:sz w:val="24"/>
          <w:szCs w:val="24"/>
        </w:rPr>
        <w:t>9</w:t>
      </w:r>
      <w:r w:rsidR="00E04FE3">
        <w:rPr>
          <w:rFonts w:ascii="Times New Roman" w:hAnsi="Times New Roman" w:cs="Times New Roman"/>
          <w:sz w:val="24"/>
          <w:szCs w:val="24"/>
        </w:rPr>
        <w:t>5</w:t>
      </w:r>
    </w:p>
    <w:p w14:paraId="0F10547F" w14:textId="77777777" w:rsidR="001F0CE0" w:rsidRPr="001F0CE0" w:rsidRDefault="001F0CE0" w:rsidP="001F0CE0">
      <w:pPr>
        <w:spacing w:line="480" w:lineRule="auto"/>
        <w:rPr>
          <w:rFonts w:ascii="Times New Roman" w:hAnsi="Times New Roman" w:cs="Times New Roman"/>
          <w:sz w:val="24"/>
          <w:szCs w:val="24"/>
          <w:u w:val="single"/>
        </w:rPr>
      </w:pPr>
      <w:r w:rsidRPr="001F0CE0">
        <w:rPr>
          <w:rFonts w:ascii="Times New Roman" w:hAnsi="Times New Roman" w:cs="Times New Roman"/>
          <w:sz w:val="24"/>
          <w:szCs w:val="24"/>
          <w:u w:val="single"/>
        </w:rPr>
        <w:lastRenderedPageBreak/>
        <w:t>Full-time (Over 4 hours)</w:t>
      </w:r>
    </w:p>
    <w:p w14:paraId="0086569F" w14:textId="570F886F" w:rsidR="001F0CE0" w:rsidRPr="001F0CE0" w:rsidRDefault="001F0CE0" w:rsidP="001F0CE0">
      <w:pPr>
        <w:spacing w:line="480" w:lineRule="auto"/>
        <w:rPr>
          <w:rFonts w:ascii="Times New Roman" w:hAnsi="Times New Roman" w:cs="Times New Roman"/>
          <w:sz w:val="24"/>
          <w:szCs w:val="24"/>
        </w:rPr>
      </w:pPr>
      <w:r w:rsidRPr="001F0CE0">
        <w:rPr>
          <w:rFonts w:ascii="Times New Roman" w:hAnsi="Times New Roman" w:cs="Times New Roman"/>
          <w:sz w:val="24"/>
          <w:szCs w:val="24"/>
        </w:rPr>
        <w:t>Infant/toddler- $2</w:t>
      </w:r>
      <w:r w:rsidR="00B5719C">
        <w:rPr>
          <w:rFonts w:ascii="Times New Roman" w:hAnsi="Times New Roman" w:cs="Times New Roman"/>
          <w:sz w:val="24"/>
          <w:szCs w:val="24"/>
        </w:rPr>
        <w:t>2</w:t>
      </w:r>
      <w:r w:rsidRPr="001F0CE0">
        <w:rPr>
          <w:rFonts w:ascii="Times New Roman" w:hAnsi="Times New Roman" w:cs="Times New Roman"/>
          <w:sz w:val="24"/>
          <w:szCs w:val="24"/>
        </w:rPr>
        <w:t>0</w:t>
      </w:r>
    </w:p>
    <w:p w14:paraId="3CB5B401" w14:textId="1BCE810E" w:rsidR="001F0CE0" w:rsidRPr="001F0CE0" w:rsidRDefault="001F0CE0" w:rsidP="001F0CE0">
      <w:pPr>
        <w:spacing w:line="480" w:lineRule="auto"/>
        <w:rPr>
          <w:rFonts w:ascii="Times New Roman" w:hAnsi="Times New Roman" w:cs="Times New Roman"/>
          <w:sz w:val="24"/>
          <w:szCs w:val="24"/>
        </w:rPr>
      </w:pPr>
      <w:r w:rsidRPr="001F0CE0">
        <w:rPr>
          <w:rFonts w:ascii="Times New Roman" w:hAnsi="Times New Roman" w:cs="Times New Roman"/>
          <w:sz w:val="24"/>
          <w:szCs w:val="24"/>
        </w:rPr>
        <w:t>Preschool- $1</w:t>
      </w:r>
      <w:r w:rsidR="00B5719C">
        <w:rPr>
          <w:rFonts w:ascii="Times New Roman" w:hAnsi="Times New Roman" w:cs="Times New Roman"/>
          <w:sz w:val="24"/>
          <w:szCs w:val="24"/>
        </w:rPr>
        <w:t>9</w:t>
      </w:r>
      <w:r w:rsidR="00E04FE3">
        <w:rPr>
          <w:rFonts w:ascii="Times New Roman" w:hAnsi="Times New Roman" w:cs="Times New Roman"/>
          <w:sz w:val="24"/>
          <w:szCs w:val="24"/>
        </w:rPr>
        <w:t>0</w:t>
      </w:r>
    </w:p>
    <w:p w14:paraId="21C76495" w14:textId="77777777" w:rsidR="001F0CE0" w:rsidRPr="001F0CE0" w:rsidRDefault="001F0CE0" w:rsidP="001F0CE0">
      <w:pPr>
        <w:spacing w:line="480" w:lineRule="auto"/>
        <w:rPr>
          <w:rFonts w:ascii="Times New Roman" w:hAnsi="Times New Roman" w:cs="Times New Roman"/>
          <w:sz w:val="24"/>
          <w:szCs w:val="24"/>
        </w:rPr>
      </w:pPr>
      <w:r w:rsidRPr="001F0CE0">
        <w:rPr>
          <w:rFonts w:ascii="Times New Roman" w:hAnsi="Times New Roman" w:cs="Times New Roman"/>
          <w:sz w:val="24"/>
          <w:szCs w:val="24"/>
        </w:rPr>
        <w:t>Pre-k (in school)- $160</w:t>
      </w:r>
    </w:p>
    <w:p w14:paraId="796A5B60" w14:textId="2F0A7E5E" w:rsidR="001F0CE0" w:rsidRPr="001F0CE0" w:rsidRDefault="001F0CE0" w:rsidP="001F0CE0">
      <w:pPr>
        <w:spacing w:line="480" w:lineRule="auto"/>
        <w:rPr>
          <w:rFonts w:ascii="Times New Roman" w:hAnsi="Times New Roman" w:cs="Times New Roman"/>
          <w:sz w:val="24"/>
          <w:szCs w:val="24"/>
        </w:rPr>
      </w:pPr>
      <w:r w:rsidRPr="001F0CE0">
        <w:rPr>
          <w:rFonts w:ascii="Times New Roman" w:hAnsi="Times New Roman" w:cs="Times New Roman"/>
          <w:sz w:val="24"/>
          <w:szCs w:val="24"/>
        </w:rPr>
        <w:t>Pre-k (out of school)- $1</w:t>
      </w:r>
      <w:r w:rsidR="00B5719C">
        <w:rPr>
          <w:rFonts w:ascii="Times New Roman" w:hAnsi="Times New Roman" w:cs="Times New Roman"/>
          <w:sz w:val="24"/>
          <w:szCs w:val="24"/>
        </w:rPr>
        <w:t>9</w:t>
      </w:r>
      <w:r w:rsidR="00E04FE3">
        <w:rPr>
          <w:rFonts w:ascii="Times New Roman" w:hAnsi="Times New Roman" w:cs="Times New Roman"/>
          <w:sz w:val="24"/>
          <w:szCs w:val="24"/>
        </w:rPr>
        <w:t>0</w:t>
      </w:r>
    </w:p>
    <w:p w14:paraId="00407B5F" w14:textId="77777777" w:rsidR="001F0CE0" w:rsidRPr="001F0CE0" w:rsidRDefault="001F0CE0" w:rsidP="001F0CE0">
      <w:pPr>
        <w:spacing w:line="480" w:lineRule="auto"/>
        <w:rPr>
          <w:rFonts w:ascii="Times New Roman" w:hAnsi="Times New Roman" w:cs="Times New Roman"/>
          <w:sz w:val="24"/>
          <w:szCs w:val="24"/>
        </w:rPr>
      </w:pPr>
      <w:r w:rsidRPr="001F0CE0">
        <w:rPr>
          <w:rFonts w:ascii="Times New Roman" w:hAnsi="Times New Roman" w:cs="Times New Roman"/>
          <w:sz w:val="24"/>
          <w:szCs w:val="24"/>
        </w:rPr>
        <w:t>School-age (in school)- $125</w:t>
      </w:r>
    </w:p>
    <w:p w14:paraId="4982AE28" w14:textId="234E215E" w:rsidR="00EC75A3" w:rsidRDefault="001F0CE0" w:rsidP="001F0CE0">
      <w:pPr>
        <w:spacing w:line="480" w:lineRule="auto"/>
        <w:rPr>
          <w:rFonts w:ascii="Times New Roman" w:hAnsi="Times New Roman" w:cs="Times New Roman"/>
          <w:sz w:val="24"/>
          <w:szCs w:val="24"/>
        </w:rPr>
      </w:pPr>
      <w:r w:rsidRPr="001F0CE0">
        <w:rPr>
          <w:rFonts w:ascii="Times New Roman" w:hAnsi="Times New Roman" w:cs="Times New Roman"/>
          <w:sz w:val="24"/>
          <w:szCs w:val="24"/>
        </w:rPr>
        <w:t>School-age (out of school)- $1</w:t>
      </w:r>
      <w:r w:rsidR="00B5719C">
        <w:rPr>
          <w:rFonts w:ascii="Times New Roman" w:hAnsi="Times New Roman" w:cs="Times New Roman"/>
          <w:sz w:val="24"/>
          <w:szCs w:val="24"/>
        </w:rPr>
        <w:t>9</w:t>
      </w:r>
      <w:r w:rsidR="00E04FE3">
        <w:rPr>
          <w:rFonts w:ascii="Times New Roman" w:hAnsi="Times New Roman" w:cs="Times New Roman"/>
          <w:sz w:val="24"/>
          <w:szCs w:val="24"/>
        </w:rPr>
        <w:t>0</w:t>
      </w:r>
    </w:p>
    <w:p w14:paraId="79BD735A" w14:textId="04220210" w:rsidR="00E168A1" w:rsidRDefault="00E168A1" w:rsidP="001F0CE0">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We will provide receipts of payment within </w:t>
      </w:r>
      <w:r w:rsidR="009912D0">
        <w:rPr>
          <w:rFonts w:ascii="Times New Roman" w:hAnsi="Times New Roman" w:cs="Times New Roman"/>
          <w:sz w:val="24"/>
          <w:szCs w:val="24"/>
        </w:rPr>
        <w:t>two</w:t>
      </w:r>
      <w:r>
        <w:rPr>
          <w:rFonts w:ascii="Times New Roman" w:hAnsi="Times New Roman" w:cs="Times New Roman"/>
          <w:sz w:val="24"/>
          <w:szCs w:val="24"/>
        </w:rPr>
        <w:t xml:space="preserve"> business day</w:t>
      </w:r>
      <w:r w:rsidR="009912D0">
        <w:rPr>
          <w:rFonts w:ascii="Times New Roman" w:hAnsi="Times New Roman" w:cs="Times New Roman"/>
          <w:sz w:val="24"/>
          <w:szCs w:val="24"/>
        </w:rPr>
        <w:t>s</w:t>
      </w:r>
      <w:r>
        <w:rPr>
          <w:rFonts w:ascii="Times New Roman" w:hAnsi="Times New Roman" w:cs="Times New Roman"/>
          <w:sz w:val="24"/>
          <w:szCs w:val="24"/>
        </w:rPr>
        <w:t xml:space="preserve"> of the received payment.</w:t>
      </w:r>
    </w:p>
    <w:p w14:paraId="65410BDF" w14:textId="1D6984BB" w:rsidR="004E6E75" w:rsidRDefault="004E6E75" w:rsidP="004E6E7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children have 5 (business) vacation days each year, that tuition is not charged. Once the vacation days are used up, tuition will be charged. If the family wishes to use a vacation day, please let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Elizabeth know at least </w:t>
      </w:r>
      <w:r>
        <w:rPr>
          <w:rFonts w:ascii="Times New Roman" w:hAnsi="Times New Roman" w:cs="Times New Roman"/>
          <w:b/>
          <w:bCs/>
          <w:sz w:val="24"/>
          <w:szCs w:val="24"/>
        </w:rPr>
        <w:t xml:space="preserve">one month prior </w:t>
      </w:r>
      <w:r>
        <w:rPr>
          <w:rFonts w:ascii="Times New Roman" w:hAnsi="Times New Roman" w:cs="Times New Roman"/>
          <w:sz w:val="24"/>
          <w:szCs w:val="24"/>
        </w:rPr>
        <w:t xml:space="preserve">and we will prorate the next service period or give a refund. Vacation days are only to be used when the child is out of care for an </w:t>
      </w:r>
      <w:r w:rsidRPr="004E6E75">
        <w:rPr>
          <w:rFonts w:ascii="Times New Roman" w:hAnsi="Times New Roman" w:cs="Times New Roman"/>
          <w:b/>
          <w:bCs/>
          <w:sz w:val="24"/>
          <w:szCs w:val="24"/>
        </w:rPr>
        <w:t>entire</w:t>
      </w:r>
      <w:r>
        <w:rPr>
          <w:rFonts w:ascii="Times New Roman" w:hAnsi="Times New Roman" w:cs="Times New Roman"/>
          <w:sz w:val="24"/>
          <w:szCs w:val="24"/>
        </w:rPr>
        <w:t xml:space="preserve"> day. If the child attends and has to be sent home, tuition in full is due. </w:t>
      </w:r>
    </w:p>
    <w:p w14:paraId="22E46F51" w14:textId="6450C37B" w:rsidR="005F0260" w:rsidRDefault="005F0260" w:rsidP="005F0260">
      <w:pPr>
        <w:pStyle w:val="Heading1"/>
      </w:pPr>
      <w:bookmarkStart w:id="14" w:name="_Toc156467023"/>
      <w:r>
        <w:t>Child Care Scholarships</w:t>
      </w:r>
      <w:bookmarkEnd w:id="14"/>
    </w:p>
    <w:p w14:paraId="7B7CBE9D" w14:textId="0B1FBCD2" w:rsidR="005F0260" w:rsidRPr="00F46A0D" w:rsidRDefault="005F0260" w:rsidP="00F46A0D">
      <w:pPr>
        <w:spacing w:line="480" w:lineRule="auto"/>
        <w:rPr>
          <w:rFonts w:ascii="Times New Roman" w:hAnsi="Times New Roman" w:cs="Times New Roman"/>
          <w:sz w:val="24"/>
          <w:szCs w:val="24"/>
        </w:rPr>
      </w:pPr>
      <w:r>
        <w:tab/>
      </w:r>
      <w:r w:rsidRPr="00F46A0D">
        <w:rPr>
          <w:rFonts w:ascii="Times New Roman" w:hAnsi="Times New Roman" w:cs="Times New Roman"/>
          <w:sz w:val="24"/>
          <w:szCs w:val="24"/>
        </w:rPr>
        <w:t xml:space="preserve">We participate in the Maryland Excels program that allows us to accept Child Care Scholarships. Child Care Scholarships, here forth referred to as CCS, is a Maryland State funded program for families to aid in finding quality child care. The state will subsidize the child care tuition based on family income, employment, and provider tuition rates. </w:t>
      </w:r>
    </w:p>
    <w:p w14:paraId="7534B88C" w14:textId="4834F3FC" w:rsidR="005F0260" w:rsidRPr="00F46A0D" w:rsidRDefault="005F0260" w:rsidP="00F46A0D">
      <w:pPr>
        <w:spacing w:line="480" w:lineRule="auto"/>
        <w:rPr>
          <w:rFonts w:ascii="Times New Roman" w:hAnsi="Times New Roman" w:cs="Times New Roman"/>
          <w:sz w:val="24"/>
          <w:szCs w:val="24"/>
        </w:rPr>
      </w:pPr>
      <w:r w:rsidRPr="00F46A0D">
        <w:rPr>
          <w:rFonts w:ascii="Times New Roman" w:hAnsi="Times New Roman" w:cs="Times New Roman"/>
          <w:sz w:val="24"/>
          <w:szCs w:val="24"/>
        </w:rPr>
        <w:tab/>
        <w:t xml:space="preserve">We encourage EACH family to look into the program, or ask </w:t>
      </w:r>
      <w:proofErr w:type="spellStart"/>
      <w:r w:rsidRPr="00F46A0D">
        <w:rPr>
          <w:rFonts w:ascii="Times New Roman" w:hAnsi="Times New Roman" w:cs="Times New Roman"/>
          <w:sz w:val="24"/>
          <w:szCs w:val="24"/>
        </w:rPr>
        <w:t>Ms</w:t>
      </w:r>
      <w:proofErr w:type="spellEnd"/>
      <w:r w:rsidRPr="00F46A0D">
        <w:rPr>
          <w:rFonts w:ascii="Times New Roman" w:hAnsi="Times New Roman" w:cs="Times New Roman"/>
          <w:sz w:val="24"/>
          <w:szCs w:val="24"/>
        </w:rPr>
        <w:t xml:space="preserve"> Elizabeth for more information or how to get started!</w:t>
      </w:r>
    </w:p>
    <w:p w14:paraId="16701402" w14:textId="7E6734EB" w:rsidR="005F0260" w:rsidRPr="00F46A0D" w:rsidRDefault="005F0260" w:rsidP="00F46A0D">
      <w:pPr>
        <w:spacing w:line="480" w:lineRule="auto"/>
        <w:rPr>
          <w:rFonts w:ascii="Times New Roman" w:hAnsi="Times New Roman" w:cs="Times New Roman"/>
          <w:sz w:val="24"/>
          <w:szCs w:val="24"/>
        </w:rPr>
      </w:pPr>
      <w:r w:rsidRPr="00F46A0D">
        <w:rPr>
          <w:rFonts w:ascii="Times New Roman" w:hAnsi="Times New Roman" w:cs="Times New Roman"/>
          <w:sz w:val="24"/>
          <w:szCs w:val="24"/>
        </w:rPr>
        <w:lastRenderedPageBreak/>
        <w:tab/>
        <w:t xml:space="preserve">If a family participates in the CCS program, the family is responsible for covering tuition if there is an issue with CCS. This may arise if applications are not submitted and approved before the last week of the month, the invoices are not validated by the parent or provider in time, or another issue. If, for whatever reason, the tuition is not paid by CCS, </w:t>
      </w:r>
      <w:proofErr w:type="spellStart"/>
      <w:r w:rsidRPr="00F46A0D">
        <w:rPr>
          <w:rFonts w:ascii="Times New Roman" w:hAnsi="Times New Roman" w:cs="Times New Roman"/>
          <w:sz w:val="24"/>
          <w:szCs w:val="24"/>
        </w:rPr>
        <w:t>Ms</w:t>
      </w:r>
      <w:proofErr w:type="spellEnd"/>
      <w:r w:rsidRPr="00F46A0D">
        <w:rPr>
          <w:rFonts w:ascii="Times New Roman" w:hAnsi="Times New Roman" w:cs="Times New Roman"/>
          <w:sz w:val="24"/>
          <w:szCs w:val="24"/>
        </w:rPr>
        <w:t xml:space="preserve"> Elizabeth may inform the </w:t>
      </w:r>
      <w:r w:rsidR="00F46A0D" w:rsidRPr="00F46A0D">
        <w:rPr>
          <w:rFonts w:ascii="Times New Roman" w:hAnsi="Times New Roman" w:cs="Times New Roman"/>
          <w:sz w:val="24"/>
          <w:szCs w:val="24"/>
        </w:rPr>
        <w:t>family</w:t>
      </w:r>
      <w:r w:rsidRPr="00F46A0D">
        <w:rPr>
          <w:rFonts w:ascii="Times New Roman" w:hAnsi="Times New Roman" w:cs="Times New Roman"/>
          <w:sz w:val="24"/>
          <w:szCs w:val="24"/>
        </w:rPr>
        <w:t xml:space="preserve"> of a tuition balance. </w:t>
      </w:r>
    </w:p>
    <w:p w14:paraId="6A38B0CF" w14:textId="2F5ADB91" w:rsidR="005F0260" w:rsidRPr="00F46A0D" w:rsidRDefault="005F0260" w:rsidP="00F46A0D">
      <w:pPr>
        <w:spacing w:line="480" w:lineRule="auto"/>
        <w:rPr>
          <w:rFonts w:ascii="Times New Roman" w:hAnsi="Times New Roman" w:cs="Times New Roman"/>
          <w:sz w:val="24"/>
          <w:szCs w:val="24"/>
        </w:rPr>
      </w:pPr>
      <w:r w:rsidRPr="00F46A0D">
        <w:rPr>
          <w:rFonts w:ascii="Times New Roman" w:hAnsi="Times New Roman" w:cs="Times New Roman"/>
          <w:sz w:val="24"/>
          <w:szCs w:val="24"/>
        </w:rPr>
        <w:tab/>
        <w:t xml:space="preserve">In the case </w:t>
      </w:r>
      <w:r w:rsidR="00F46A0D" w:rsidRPr="00F46A0D">
        <w:rPr>
          <w:rFonts w:ascii="Times New Roman" w:hAnsi="Times New Roman" w:cs="Times New Roman"/>
          <w:sz w:val="24"/>
          <w:szCs w:val="24"/>
        </w:rPr>
        <w:t xml:space="preserve">CCS Central has paid tuition late and family has already paid, the family will have the choice between a credit or refund. Late fees will not be applied until 5 (non-business) days have passed since notice of tuition balance. </w:t>
      </w:r>
    </w:p>
    <w:p w14:paraId="46E4F4AA" w14:textId="7DCC0DCB" w:rsidR="00E800C9" w:rsidRDefault="00B023C5" w:rsidP="00E800C9">
      <w:pPr>
        <w:pStyle w:val="Heading1"/>
        <w:spacing w:line="480" w:lineRule="auto"/>
      </w:pPr>
      <w:bookmarkStart w:id="15" w:name="_Toc156467024"/>
      <w:r>
        <w:t>Program</w:t>
      </w:r>
      <w:r w:rsidR="00E800C9" w:rsidRPr="00E519CD">
        <w:t xml:space="preserve"> Information</w:t>
      </w:r>
      <w:bookmarkEnd w:id="15"/>
    </w:p>
    <w:p w14:paraId="588AF5DF" w14:textId="7353FE29" w:rsidR="00E800C9" w:rsidRDefault="00E800C9" w:rsidP="00E800C9">
      <w:pPr>
        <w:spacing w:line="480" w:lineRule="auto"/>
        <w:rPr>
          <w:rFonts w:ascii="Times New Roman" w:hAnsi="Times New Roman" w:cs="Times New Roman"/>
          <w:sz w:val="24"/>
          <w:szCs w:val="24"/>
        </w:rPr>
      </w:pPr>
      <w:r>
        <w:tab/>
      </w:r>
      <w:r w:rsidRPr="004B1418">
        <w:rPr>
          <w:rFonts w:ascii="Times New Roman" w:hAnsi="Times New Roman" w:cs="Times New Roman"/>
          <w:sz w:val="24"/>
          <w:szCs w:val="24"/>
        </w:rPr>
        <w:t xml:space="preserve">Little Bubble </w:t>
      </w:r>
      <w:r w:rsidR="00B023C5">
        <w:rPr>
          <w:rFonts w:ascii="Times New Roman" w:hAnsi="Times New Roman" w:cs="Times New Roman"/>
          <w:sz w:val="24"/>
          <w:szCs w:val="24"/>
        </w:rPr>
        <w:t>Child Care</w:t>
      </w:r>
      <w:r w:rsidRPr="004B1418">
        <w:rPr>
          <w:rFonts w:ascii="Times New Roman" w:hAnsi="Times New Roman" w:cs="Times New Roman"/>
          <w:sz w:val="24"/>
          <w:szCs w:val="24"/>
        </w:rPr>
        <w:t xml:space="preserve"> provides an </w:t>
      </w:r>
      <w:r w:rsidRPr="004B1418">
        <w:rPr>
          <w:rFonts w:ascii="Times New Roman" w:hAnsi="Times New Roman" w:cs="Times New Roman"/>
          <w:i/>
          <w:iCs/>
          <w:sz w:val="24"/>
          <w:szCs w:val="24"/>
        </w:rPr>
        <w:t>Infant and Toddler Program</w:t>
      </w:r>
      <w:r w:rsidRPr="004B1418">
        <w:rPr>
          <w:rFonts w:ascii="Times New Roman" w:hAnsi="Times New Roman" w:cs="Times New Roman"/>
          <w:sz w:val="24"/>
          <w:szCs w:val="24"/>
        </w:rPr>
        <w:t xml:space="preserve"> for children six weeks to twenty-four months of age. In this program, we offer a safe and explorable environment for the children to unleash their curiosity and develop their minds, bodies, and souls. With many opportunities presented to the children, the children will build relationships with staff and other children to promote their self-esteem and academic skills. </w:t>
      </w:r>
    </w:p>
    <w:p w14:paraId="66075D3A" w14:textId="3C3D5E4D" w:rsidR="00E800C9" w:rsidRDefault="00E800C9" w:rsidP="00E800C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Little Bubble </w:t>
      </w:r>
      <w:r w:rsidR="00B023C5">
        <w:rPr>
          <w:rFonts w:ascii="Times New Roman" w:hAnsi="Times New Roman" w:cs="Times New Roman"/>
          <w:sz w:val="24"/>
          <w:szCs w:val="24"/>
        </w:rPr>
        <w:t>Child Care</w:t>
      </w:r>
      <w:r>
        <w:rPr>
          <w:rFonts w:ascii="Times New Roman" w:hAnsi="Times New Roman" w:cs="Times New Roman"/>
          <w:sz w:val="24"/>
          <w:szCs w:val="24"/>
        </w:rPr>
        <w:t xml:space="preserve"> provides a </w:t>
      </w:r>
      <w:r>
        <w:rPr>
          <w:rFonts w:ascii="Times New Roman" w:hAnsi="Times New Roman" w:cs="Times New Roman"/>
          <w:i/>
          <w:iCs/>
          <w:sz w:val="24"/>
          <w:szCs w:val="24"/>
        </w:rPr>
        <w:t xml:space="preserve">Preschool Program </w:t>
      </w:r>
      <w:r>
        <w:rPr>
          <w:rFonts w:ascii="Times New Roman" w:hAnsi="Times New Roman" w:cs="Times New Roman"/>
          <w:sz w:val="24"/>
          <w:szCs w:val="24"/>
        </w:rPr>
        <w:t xml:space="preserve">that enriches their past experiences with new </w:t>
      </w:r>
      <w:r w:rsidR="00FD1D0B">
        <w:rPr>
          <w:rFonts w:ascii="Times New Roman" w:hAnsi="Times New Roman" w:cs="Times New Roman"/>
          <w:sz w:val="24"/>
          <w:szCs w:val="24"/>
        </w:rPr>
        <w:t>ones and</w:t>
      </w:r>
      <w:r>
        <w:rPr>
          <w:rFonts w:ascii="Times New Roman" w:hAnsi="Times New Roman" w:cs="Times New Roman"/>
          <w:sz w:val="24"/>
          <w:szCs w:val="24"/>
        </w:rPr>
        <w:t xml:space="preserve"> gather new and improved knowledge about the environment around them. The </w:t>
      </w:r>
      <w:r>
        <w:rPr>
          <w:rFonts w:ascii="Times New Roman" w:hAnsi="Times New Roman" w:cs="Times New Roman"/>
          <w:i/>
          <w:iCs/>
          <w:sz w:val="24"/>
          <w:szCs w:val="24"/>
        </w:rPr>
        <w:t xml:space="preserve">Preschool Program </w:t>
      </w:r>
      <w:r>
        <w:rPr>
          <w:rFonts w:ascii="Times New Roman" w:hAnsi="Times New Roman" w:cs="Times New Roman"/>
          <w:sz w:val="24"/>
          <w:szCs w:val="24"/>
        </w:rPr>
        <w:t xml:space="preserve">is for children two and older, until they are placed in a school program. This program is centered around play, with a set time for formal instruction. The children will gather ideas from themes and activities they complete. </w:t>
      </w:r>
    </w:p>
    <w:p w14:paraId="6068FA4F" w14:textId="0C91574E" w:rsidR="00B66D04" w:rsidRDefault="00B66D04" w:rsidP="00E800C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The infant and preschool programs use Investigator’s Club. Investigator’s Club is a Maryland State approved curriculum, where we individualize instruction to accommodate children of all abilities. </w:t>
      </w:r>
    </w:p>
    <w:p w14:paraId="43906585" w14:textId="10653AC2" w:rsidR="00E800C9" w:rsidRDefault="00E800C9" w:rsidP="00E800C9">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The last program that Little Bubble </w:t>
      </w:r>
      <w:r w:rsidR="00B023C5">
        <w:rPr>
          <w:rFonts w:ascii="Times New Roman" w:hAnsi="Times New Roman" w:cs="Times New Roman"/>
          <w:sz w:val="24"/>
          <w:szCs w:val="24"/>
        </w:rPr>
        <w:t>Child Care</w:t>
      </w:r>
      <w:r>
        <w:rPr>
          <w:rFonts w:ascii="Times New Roman" w:hAnsi="Times New Roman" w:cs="Times New Roman"/>
          <w:sz w:val="24"/>
          <w:szCs w:val="24"/>
        </w:rPr>
        <w:t xml:space="preserve"> provides, is a </w:t>
      </w:r>
      <w:r>
        <w:rPr>
          <w:rFonts w:ascii="Times New Roman" w:hAnsi="Times New Roman" w:cs="Times New Roman"/>
          <w:i/>
          <w:iCs/>
          <w:sz w:val="24"/>
          <w:szCs w:val="24"/>
        </w:rPr>
        <w:t xml:space="preserve">Summer Program </w:t>
      </w:r>
      <w:r>
        <w:rPr>
          <w:rFonts w:ascii="Times New Roman" w:hAnsi="Times New Roman" w:cs="Times New Roman"/>
          <w:sz w:val="24"/>
          <w:szCs w:val="24"/>
        </w:rPr>
        <w:t xml:space="preserve">for all children six weeks to twelve years old. During the </w:t>
      </w:r>
      <w:r>
        <w:rPr>
          <w:rFonts w:ascii="Times New Roman" w:hAnsi="Times New Roman" w:cs="Times New Roman"/>
          <w:i/>
          <w:iCs/>
          <w:sz w:val="24"/>
          <w:szCs w:val="24"/>
        </w:rPr>
        <w:t xml:space="preserve">Summer Program, </w:t>
      </w:r>
      <w:r>
        <w:rPr>
          <w:rFonts w:ascii="Times New Roman" w:hAnsi="Times New Roman" w:cs="Times New Roman"/>
          <w:sz w:val="24"/>
          <w:szCs w:val="24"/>
        </w:rPr>
        <w:t xml:space="preserve">the children will explore a selected Vacation Bible School. The VBS will vary each year, to add spice to the summer. </w:t>
      </w:r>
    </w:p>
    <w:p w14:paraId="159364ED" w14:textId="688CACDC" w:rsidR="00E800C9" w:rsidRDefault="00E800C9" w:rsidP="00E800C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All of our programs are based in the Catholic faith. We do not require children to practice the Catholic faith with us, however we do encourage it and our curriculum and program is revolved around it. We respect all other </w:t>
      </w:r>
      <w:r w:rsidR="00BC2EFC">
        <w:rPr>
          <w:rFonts w:ascii="Times New Roman" w:hAnsi="Times New Roman" w:cs="Times New Roman"/>
          <w:sz w:val="24"/>
          <w:szCs w:val="24"/>
        </w:rPr>
        <w:t>religions,</w:t>
      </w:r>
      <w:r>
        <w:rPr>
          <w:rFonts w:ascii="Times New Roman" w:hAnsi="Times New Roman" w:cs="Times New Roman"/>
          <w:sz w:val="24"/>
          <w:szCs w:val="24"/>
        </w:rPr>
        <w:t xml:space="preserve"> and we will explore others as well to let the children know that there are different religions around the world and even in our community. If you do not feel comfortable with your child taking part in this, let us know and we will do our best to follow your requests!</w:t>
      </w:r>
    </w:p>
    <w:p w14:paraId="5293A81F" w14:textId="5AE8A8B3" w:rsidR="00E800C9" w:rsidRDefault="00E800C9" w:rsidP="00E800C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Within all of these programs, we provide breakfast, a morning snack, lunch, and an afternoon snack. There are monthly menus located in each month’s newsletter that shows what the children will be having. Children may bring a packed meal if they wish. We provide a variety of infant formula and food as well, but we would prefer parents and families to supply as much as they can for their infant. Please let us know if your child has any allergies or sensitivities to food! This will help to ensure that all children are </w:t>
      </w:r>
      <w:r w:rsidR="005B55AF">
        <w:rPr>
          <w:rFonts w:ascii="Times New Roman" w:hAnsi="Times New Roman" w:cs="Times New Roman"/>
          <w:sz w:val="24"/>
          <w:szCs w:val="24"/>
        </w:rPr>
        <w:t>safe,</w:t>
      </w:r>
      <w:r>
        <w:rPr>
          <w:rFonts w:ascii="Times New Roman" w:hAnsi="Times New Roman" w:cs="Times New Roman"/>
          <w:sz w:val="24"/>
          <w:szCs w:val="24"/>
        </w:rPr>
        <w:t xml:space="preserve"> and substitutions can be made for that child. </w:t>
      </w:r>
    </w:p>
    <w:p w14:paraId="27CCEF52" w14:textId="0EC9DA94" w:rsidR="00B66D04" w:rsidRPr="00801C95" w:rsidRDefault="00B66D04" w:rsidP="00E800C9">
      <w:pPr>
        <w:spacing w:line="480" w:lineRule="auto"/>
        <w:ind w:firstLine="720"/>
        <w:rPr>
          <w:rFonts w:ascii="Times New Roman" w:hAnsi="Times New Roman" w:cs="Times New Roman"/>
          <w:sz w:val="24"/>
          <w:szCs w:val="24"/>
        </w:rPr>
      </w:pPr>
      <w:r>
        <w:rPr>
          <w:rFonts w:ascii="Times New Roman" w:hAnsi="Times New Roman" w:cs="Times New Roman"/>
          <w:sz w:val="24"/>
          <w:szCs w:val="24"/>
        </w:rPr>
        <w:t>Lastly, we offer many opportunities for physical activity. We encourage families to dress their children according to the weather as we try to go outdoors for a minimum of thirty minutes per day – rain, snow, or shine. We try to take daily walks two time per day around the neighborhood. If the weather is unsafe or children are not dressed appropriately, we will stay indoors. While not being able to go outside safely, we have various free-play activities/materials readily available for free-play. These activities and materials focus on gross motor skills.</w:t>
      </w:r>
    </w:p>
    <w:p w14:paraId="6F8E24E3" w14:textId="57F8C14E" w:rsidR="00B22EB9" w:rsidRDefault="00902ABA" w:rsidP="00A5581D">
      <w:pPr>
        <w:pStyle w:val="Heading1"/>
        <w:spacing w:line="240" w:lineRule="auto"/>
      </w:pPr>
      <w:bookmarkStart w:id="16" w:name="_Toc156467025"/>
      <w:r>
        <w:lastRenderedPageBreak/>
        <w:t>Field Trips</w:t>
      </w:r>
      <w:bookmarkEnd w:id="16"/>
      <w:r w:rsidR="00B22EB9" w:rsidRPr="00B22EB9">
        <w:t xml:space="preserve"> </w:t>
      </w:r>
    </w:p>
    <w:p w14:paraId="7D1CA825" w14:textId="1B672124" w:rsidR="00B22EB9" w:rsidRPr="001C7224" w:rsidRDefault="00B22EB9" w:rsidP="001C7224">
      <w:pPr>
        <w:spacing w:line="480" w:lineRule="auto"/>
        <w:rPr>
          <w:rFonts w:ascii="Times New Roman" w:hAnsi="Times New Roman" w:cs="Times New Roman"/>
        </w:rPr>
      </w:pPr>
      <w:r>
        <w:tab/>
      </w:r>
      <w:r w:rsidRPr="001C7224">
        <w:rPr>
          <w:rFonts w:ascii="Times New Roman" w:hAnsi="Times New Roman" w:cs="Times New Roman"/>
          <w:sz w:val="24"/>
          <w:szCs w:val="24"/>
        </w:rPr>
        <w:t xml:space="preserve">As a part of our program, we will try to get the children out to explore our community. We will </w:t>
      </w:r>
      <w:r w:rsidR="007D2D35" w:rsidRPr="001C7224">
        <w:rPr>
          <w:rFonts w:ascii="Times New Roman" w:hAnsi="Times New Roman" w:cs="Times New Roman"/>
          <w:sz w:val="24"/>
          <w:szCs w:val="24"/>
        </w:rPr>
        <w:t xml:space="preserve">go on field trips as a part of our theme for the month. We will send out </w:t>
      </w:r>
      <w:r w:rsidR="001C7224" w:rsidRPr="001C7224">
        <w:rPr>
          <w:rFonts w:ascii="Times New Roman" w:hAnsi="Times New Roman" w:cs="Times New Roman"/>
          <w:sz w:val="24"/>
          <w:szCs w:val="24"/>
        </w:rPr>
        <w:t xml:space="preserve">permission slips to families four weeks before the adventure. We </w:t>
      </w:r>
      <w:r w:rsidR="00324EB0">
        <w:rPr>
          <w:rFonts w:ascii="Times New Roman" w:hAnsi="Times New Roman" w:cs="Times New Roman"/>
          <w:sz w:val="24"/>
          <w:szCs w:val="24"/>
        </w:rPr>
        <w:t>may</w:t>
      </w:r>
      <w:r w:rsidR="001C7224" w:rsidRPr="001C7224">
        <w:rPr>
          <w:rFonts w:ascii="Times New Roman" w:hAnsi="Times New Roman" w:cs="Times New Roman"/>
          <w:sz w:val="24"/>
          <w:szCs w:val="24"/>
        </w:rPr>
        <w:t xml:space="preserve"> take trips to the Church for Daily Mass on Thursdays, as part of our religion Thursdays. On Mondays, we </w:t>
      </w:r>
      <w:r w:rsidR="00324EB0">
        <w:rPr>
          <w:rFonts w:ascii="Times New Roman" w:hAnsi="Times New Roman" w:cs="Times New Roman"/>
          <w:sz w:val="24"/>
          <w:szCs w:val="24"/>
        </w:rPr>
        <w:t>may</w:t>
      </w:r>
      <w:r w:rsidR="001C7224" w:rsidRPr="001C7224">
        <w:rPr>
          <w:rFonts w:ascii="Times New Roman" w:hAnsi="Times New Roman" w:cs="Times New Roman"/>
          <w:sz w:val="24"/>
          <w:szCs w:val="24"/>
        </w:rPr>
        <w:t xml:space="preserve"> go to the </w:t>
      </w:r>
      <w:r w:rsidR="00CC4AB5" w:rsidRPr="001C7224">
        <w:rPr>
          <w:rFonts w:ascii="Times New Roman" w:hAnsi="Times New Roman" w:cs="Times New Roman"/>
          <w:sz w:val="24"/>
          <w:szCs w:val="24"/>
        </w:rPr>
        <w:t>library</w:t>
      </w:r>
      <w:r w:rsidR="001C7224" w:rsidRPr="001C7224">
        <w:rPr>
          <w:rFonts w:ascii="Times New Roman" w:hAnsi="Times New Roman" w:cs="Times New Roman"/>
          <w:sz w:val="24"/>
          <w:szCs w:val="24"/>
        </w:rPr>
        <w:t xml:space="preserve">. More information on all of this, will be posted in the monthly newsletters. </w:t>
      </w:r>
      <w:r w:rsidR="00CC4AB5">
        <w:rPr>
          <w:rFonts w:ascii="Times New Roman" w:hAnsi="Times New Roman" w:cs="Times New Roman"/>
          <w:sz w:val="24"/>
          <w:szCs w:val="24"/>
        </w:rPr>
        <w:t xml:space="preserve">Those that do not wish to participate in these activities, will stay at the </w:t>
      </w:r>
      <w:r w:rsidR="00B023C5">
        <w:rPr>
          <w:rFonts w:ascii="Times New Roman" w:hAnsi="Times New Roman" w:cs="Times New Roman"/>
          <w:sz w:val="24"/>
          <w:szCs w:val="24"/>
        </w:rPr>
        <w:t>Child Care</w:t>
      </w:r>
      <w:r w:rsidR="00CC4AB5">
        <w:rPr>
          <w:rFonts w:ascii="Times New Roman" w:hAnsi="Times New Roman" w:cs="Times New Roman"/>
          <w:sz w:val="24"/>
          <w:szCs w:val="24"/>
        </w:rPr>
        <w:t xml:space="preserve"> with one of our substitutes until we come back. </w:t>
      </w:r>
    </w:p>
    <w:p w14:paraId="4994A515" w14:textId="2A9CB432" w:rsidR="00902ABA" w:rsidRDefault="00B22EB9" w:rsidP="00A5581D">
      <w:pPr>
        <w:pStyle w:val="Heading1"/>
        <w:spacing w:line="240" w:lineRule="auto"/>
      </w:pPr>
      <w:bookmarkStart w:id="17" w:name="_Toc156467026"/>
      <w:r w:rsidRPr="00E519CD">
        <w:t>Parent Involvement/Volunteers</w:t>
      </w:r>
      <w:bookmarkEnd w:id="17"/>
    </w:p>
    <w:p w14:paraId="52298D80" w14:textId="4E3E14F5" w:rsidR="00CC4AB5" w:rsidRDefault="005B55AF" w:rsidP="005D4C4F">
      <w:pPr>
        <w:spacing w:line="480" w:lineRule="auto"/>
        <w:rPr>
          <w:rFonts w:ascii="Times New Roman" w:hAnsi="Times New Roman" w:cs="Times New Roman"/>
          <w:sz w:val="24"/>
          <w:szCs w:val="24"/>
        </w:rPr>
      </w:pPr>
      <w:r>
        <w:tab/>
      </w:r>
      <w:r w:rsidRPr="005D4C4F">
        <w:rPr>
          <w:rFonts w:ascii="Times New Roman" w:hAnsi="Times New Roman" w:cs="Times New Roman"/>
          <w:sz w:val="24"/>
          <w:szCs w:val="24"/>
        </w:rPr>
        <w:t xml:space="preserve">We encourage all families to be involved in our program. </w:t>
      </w:r>
      <w:r w:rsidR="00730F0D" w:rsidRPr="005D4C4F">
        <w:rPr>
          <w:rFonts w:ascii="Times New Roman" w:hAnsi="Times New Roman" w:cs="Times New Roman"/>
          <w:sz w:val="24"/>
          <w:szCs w:val="24"/>
        </w:rPr>
        <w:t>We will have many opportunities for parents to participate in with our program. We also ask our families to be volunteers</w:t>
      </w:r>
      <w:r w:rsidR="009B0FDE" w:rsidRPr="005D4C4F">
        <w:rPr>
          <w:rFonts w:ascii="Times New Roman" w:hAnsi="Times New Roman" w:cs="Times New Roman"/>
          <w:sz w:val="24"/>
          <w:szCs w:val="24"/>
        </w:rPr>
        <w:t xml:space="preserve"> when we go on our field trips and our Church and library days. This will help us </w:t>
      </w:r>
      <w:r w:rsidR="005D4C4F" w:rsidRPr="005D4C4F">
        <w:rPr>
          <w:rFonts w:ascii="Times New Roman" w:hAnsi="Times New Roman" w:cs="Times New Roman"/>
          <w:sz w:val="24"/>
          <w:szCs w:val="24"/>
        </w:rPr>
        <w:t xml:space="preserve">manage the children on our trips, and it will give the families and children time to build stronger relationships. Parent involvement is important in our curriculum, as well as our children. </w:t>
      </w:r>
    </w:p>
    <w:p w14:paraId="73681B16" w14:textId="25BCC9F4" w:rsidR="00970657" w:rsidRDefault="00970657" w:rsidP="00970657">
      <w:pPr>
        <w:pStyle w:val="Heading1"/>
      </w:pPr>
      <w:bookmarkStart w:id="18" w:name="_Toc156467027"/>
      <w:r>
        <w:t>Nutrition Policy</w:t>
      </w:r>
      <w:bookmarkEnd w:id="18"/>
    </w:p>
    <w:p w14:paraId="46E41C18" w14:textId="4247BD3A" w:rsidR="00970657" w:rsidRPr="000F7878" w:rsidRDefault="00970657" w:rsidP="000F7878">
      <w:pPr>
        <w:spacing w:line="480" w:lineRule="auto"/>
        <w:ind w:firstLine="720"/>
        <w:rPr>
          <w:rFonts w:ascii="Times New Roman" w:hAnsi="Times New Roman" w:cs="Times New Roman"/>
          <w:sz w:val="24"/>
          <w:szCs w:val="24"/>
        </w:rPr>
      </w:pPr>
      <w:r w:rsidRPr="000F7878">
        <w:rPr>
          <w:rFonts w:ascii="Times New Roman" w:hAnsi="Times New Roman" w:cs="Times New Roman"/>
          <w:sz w:val="24"/>
          <w:szCs w:val="24"/>
        </w:rPr>
        <w:t>Proper nutrition of all humans is required to be happy and healthy. We ensure that each child gets the proper nutrition. With guidance from the Child and Adult Care Food Program (CACFP), we closely monitor the sugar intake, ingredients, and quality of the food we serve. More information on our participation in CACFP is in the following section labeled “Child and Adult Care Food Program”.</w:t>
      </w:r>
    </w:p>
    <w:p w14:paraId="01F9A911" w14:textId="1F3D8853" w:rsidR="00970657" w:rsidRDefault="00970657" w:rsidP="000F7878">
      <w:pPr>
        <w:spacing w:line="480" w:lineRule="auto"/>
        <w:rPr>
          <w:rFonts w:ascii="Times New Roman" w:hAnsi="Times New Roman" w:cs="Times New Roman"/>
          <w:sz w:val="24"/>
          <w:szCs w:val="24"/>
        </w:rPr>
      </w:pPr>
      <w:r w:rsidRPr="000F7878">
        <w:rPr>
          <w:rFonts w:ascii="Times New Roman" w:hAnsi="Times New Roman" w:cs="Times New Roman"/>
          <w:sz w:val="24"/>
          <w:szCs w:val="24"/>
        </w:rPr>
        <w:tab/>
        <w:t xml:space="preserve">Our Breakfasts are different each day and cereal </w:t>
      </w:r>
      <w:proofErr w:type="gramStart"/>
      <w:r w:rsidRPr="000F7878">
        <w:rPr>
          <w:rFonts w:ascii="Times New Roman" w:hAnsi="Times New Roman" w:cs="Times New Roman"/>
          <w:sz w:val="24"/>
          <w:szCs w:val="24"/>
        </w:rPr>
        <w:t>is</w:t>
      </w:r>
      <w:proofErr w:type="gramEnd"/>
      <w:r w:rsidRPr="000F7878">
        <w:rPr>
          <w:rFonts w:ascii="Times New Roman" w:hAnsi="Times New Roman" w:cs="Times New Roman"/>
          <w:sz w:val="24"/>
          <w:szCs w:val="24"/>
        </w:rPr>
        <w:t xml:space="preserve"> always available. We strive to cook and serve whole food lunch that rotate on a five-week schedule. Our snacks are closely </w:t>
      </w:r>
      <w:r w:rsidRPr="000F7878">
        <w:rPr>
          <w:rFonts w:ascii="Times New Roman" w:hAnsi="Times New Roman" w:cs="Times New Roman"/>
          <w:sz w:val="24"/>
          <w:szCs w:val="24"/>
        </w:rPr>
        <w:lastRenderedPageBreak/>
        <w:t>monitored with their ingredients</w:t>
      </w:r>
      <w:r w:rsidR="000F7878" w:rsidRPr="000F7878">
        <w:rPr>
          <w:rFonts w:ascii="Times New Roman" w:hAnsi="Times New Roman" w:cs="Times New Roman"/>
          <w:sz w:val="24"/>
          <w:szCs w:val="24"/>
        </w:rPr>
        <w:t xml:space="preserve">. Our menus change every Lenten Season, Spring/Summer, and Fall/Winter. We encourage families to send us their favorite recipes to try. </w:t>
      </w:r>
    </w:p>
    <w:p w14:paraId="7DF08061" w14:textId="61A617E7" w:rsidR="00BE6B82" w:rsidRDefault="00BE6B82" w:rsidP="000F7878">
      <w:pPr>
        <w:spacing w:line="480" w:lineRule="auto"/>
        <w:rPr>
          <w:rFonts w:ascii="Times New Roman" w:hAnsi="Times New Roman" w:cs="Times New Roman"/>
          <w:sz w:val="24"/>
          <w:szCs w:val="24"/>
        </w:rPr>
      </w:pPr>
      <w:r>
        <w:rPr>
          <w:rFonts w:ascii="Times New Roman" w:hAnsi="Times New Roman" w:cs="Times New Roman"/>
          <w:sz w:val="24"/>
          <w:szCs w:val="24"/>
        </w:rPr>
        <w:tab/>
        <w:t>With a medical form completed by a physician, we accommodate and provide alternative meals for children with sensitivities or allergies. These alternative meals follow the CACFP guidelines.</w:t>
      </w:r>
    </w:p>
    <w:p w14:paraId="7DD66738" w14:textId="30D2CD18" w:rsidR="00BE6B82" w:rsidRDefault="00BE6B82" w:rsidP="000F787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We do not </w:t>
      </w:r>
      <w:r w:rsidR="003658F3">
        <w:rPr>
          <w:rFonts w:ascii="Times New Roman" w:hAnsi="Times New Roman" w:cs="Times New Roman"/>
          <w:sz w:val="24"/>
          <w:szCs w:val="24"/>
        </w:rPr>
        <w:t>believe in f</w:t>
      </w:r>
      <w:r>
        <w:rPr>
          <w:rFonts w:ascii="Times New Roman" w:hAnsi="Times New Roman" w:cs="Times New Roman"/>
          <w:sz w:val="24"/>
          <w:szCs w:val="24"/>
        </w:rPr>
        <w:t>orc</w:t>
      </w:r>
      <w:r w:rsidR="003658F3">
        <w:rPr>
          <w:rFonts w:ascii="Times New Roman" w:hAnsi="Times New Roman" w:cs="Times New Roman"/>
          <w:sz w:val="24"/>
          <w:szCs w:val="24"/>
        </w:rPr>
        <w:t>ing</w:t>
      </w:r>
      <w:r>
        <w:rPr>
          <w:rFonts w:ascii="Times New Roman" w:hAnsi="Times New Roman" w:cs="Times New Roman"/>
          <w:sz w:val="24"/>
          <w:szCs w:val="24"/>
        </w:rPr>
        <w:t xml:space="preserve"> a child to eat, but we do give the child</w:t>
      </w:r>
      <w:r w:rsidR="003658F3">
        <w:rPr>
          <w:rFonts w:ascii="Times New Roman" w:hAnsi="Times New Roman" w:cs="Times New Roman"/>
          <w:sz w:val="24"/>
          <w:szCs w:val="24"/>
        </w:rPr>
        <w:t xml:space="preserve"> full serving of the food provided. We encourage them to taste the food each and every time it is served. If they do not like it, they do not have to eat it. We encourage children to eat by explaining how it’s good for them, what it tastes like, and how it’s made or where it came from. We also allow the children to spectate and sometimes help prepare food and this helps to make the children more comfortable with the food. Doing small lessons and activities or simply reading a book about trying new foods, encourages the children and they enjoy the activities!</w:t>
      </w:r>
    </w:p>
    <w:p w14:paraId="1D585855" w14:textId="37239DAB" w:rsidR="000F7878" w:rsidRPr="000F7878" w:rsidRDefault="000F7878" w:rsidP="000F7878">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Foods from home are acceptable, under the conditions that they </w:t>
      </w:r>
      <w:r w:rsidR="00A75052">
        <w:rPr>
          <w:rFonts w:ascii="Times New Roman" w:hAnsi="Times New Roman" w:cs="Times New Roman"/>
          <w:sz w:val="24"/>
          <w:szCs w:val="24"/>
        </w:rPr>
        <w:t>are nutritious</w:t>
      </w:r>
      <w:r>
        <w:rPr>
          <w:rFonts w:ascii="Times New Roman" w:hAnsi="Times New Roman" w:cs="Times New Roman"/>
          <w:sz w:val="24"/>
          <w:szCs w:val="24"/>
        </w:rPr>
        <w:t xml:space="preserve">. </w:t>
      </w:r>
      <w:r w:rsidR="00A75052">
        <w:rPr>
          <w:rFonts w:ascii="Times New Roman" w:hAnsi="Times New Roman" w:cs="Times New Roman"/>
          <w:sz w:val="24"/>
          <w:szCs w:val="24"/>
        </w:rPr>
        <w:t xml:space="preserve">This includes, but is not limited to; sugar intake, grains, and ingredients. </w:t>
      </w:r>
      <w:r>
        <w:rPr>
          <w:rFonts w:ascii="Times New Roman" w:hAnsi="Times New Roman" w:cs="Times New Roman"/>
          <w:sz w:val="24"/>
          <w:szCs w:val="24"/>
        </w:rPr>
        <w:t xml:space="preserve">There are more guidelines on acceptable foods from home that are permitted at our program, in the parent box attached to the parent area. </w:t>
      </w:r>
      <w:r w:rsidR="00A5581D">
        <w:rPr>
          <w:rFonts w:ascii="Times New Roman" w:hAnsi="Times New Roman" w:cs="Times New Roman"/>
          <w:sz w:val="24"/>
          <w:szCs w:val="24"/>
        </w:rPr>
        <w:t xml:space="preserve">Families are welcome to take home the resources that guide in making healthy food choices, how to encourage healthy eating habits, recipes, and more. </w:t>
      </w:r>
      <w:r>
        <w:rPr>
          <w:rFonts w:ascii="Times New Roman" w:hAnsi="Times New Roman" w:cs="Times New Roman"/>
          <w:sz w:val="24"/>
          <w:szCs w:val="24"/>
        </w:rPr>
        <w:t xml:space="preserve">Foods that do not follow those guidelines will be put in a Ziploc bag if opened, returned to the parent, and the child will be given </w:t>
      </w:r>
      <w:r w:rsidR="009061EB">
        <w:rPr>
          <w:rFonts w:ascii="Times New Roman" w:hAnsi="Times New Roman" w:cs="Times New Roman"/>
          <w:sz w:val="24"/>
          <w:szCs w:val="24"/>
        </w:rPr>
        <w:t>appropriate substitutes.</w:t>
      </w:r>
    </w:p>
    <w:p w14:paraId="70D0E927" w14:textId="50B4F7D6" w:rsidR="00902ABA" w:rsidRPr="00902ABA" w:rsidRDefault="00E800C9" w:rsidP="00902ABA">
      <w:pPr>
        <w:pStyle w:val="Heading1"/>
        <w:spacing w:line="480" w:lineRule="auto"/>
      </w:pPr>
      <w:bookmarkStart w:id="19" w:name="_Toc156467028"/>
      <w:r w:rsidRPr="00E519CD">
        <w:t>Child and Adult Care Food Program</w:t>
      </w:r>
      <w:bookmarkEnd w:id="19"/>
    </w:p>
    <w:p w14:paraId="09C01FCE" w14:textId="7619199E" w:rsidR="00E800C9" w:rsidRPr="008A2FE8" w:rsidRDefault="00E800C9" w:rsidP="008A2FE8">
      <w:pPr>
        <w:spacing w:line="480" w:lineRule="auto"/>
        <w:rPr>
          <w:rFonts w:ascii="Times New Roman" w:hAnsi="Times New Roman" w:cs="Times New Roman"/>
          <w:sz w:val="24"/>
          <w:szCs w:val="24"/>
        </w:rPr>
      </w:pPr>
      <w:r>
        <w:tab/>
      </w:r>
      <w:r w:rsidRPr="00E646FB">
        <w:rPr>
          <w:rFonts w:ascii="Times New Roman" w:hAnsi="Times New Roman" w:cs="Times New Roman"/>
          <w:sz w:val="24"/>
          <w:szCs w:val="24"/>
        </w:rPr>
        <w:t xml:space="preserve">Little Bubble </w:t>
      </w:r>
      <w:r w:rsidR="00B023C5">
        <w:rPr>
          <w:rFonts w:ascii="Times New Roman" w:hAnsi="Times New Roman" w:cs="Times New Roman"/>
          <w:sz w:val="24"/>
          <w:szCs w:val="24"/>
        </w:rPr>
        <w:t>Child Care</w:t>
      </w:r>
      <w:r w:rsidRPr="00E646FB">
        <w:rPr>
          <w:rFonts w:ascii="Times New Roman" w:hAnsi="Times New Roman" w:cs="Times New Roman"/>
          <w:sz w:val="24"/>
          <w:szCs w:val="24"/>
        </w:rPr>
        <w:t xml:space="preserve"> participates in the Child and Adult Care Food Program (CACFP). By participating in this program, we are ensuring that the children in our care, are </w:t>
      </w:r>
      <w:r w:rsidRPr="00E646FB">
        <w:rPr>
          <w:rFonts w:ascii="Times New Roman" w:hAnsi="Times New Roman" w:cs="Times New Roman"/>
          <w:sz w:val="24"/>
          <w:szCs w:val="24"/>
        </w:rPr>
        <w:lastRenderedPageBreak/>
        <w:t>getting the appropriate nutrition based on their age. We are required to take attendance of each child every day, and record what they all eat throughout the day. This is not a requirement for your child to participate in. We get reimbursed for the meals we serve and how many children we serve, every month. The amount depends on the attendance, so your participation is greatly appreciated!</w:t>
      </w:r>
      <w:r>
        <w:rPr>
          <w:rFonts w:ascii="Times New Roman" w:hAnsi="Times New Roman" w:cs="Times New Roman"/>
          <w:sz w:val="24"/>
          <w:szCs w:val="24"/>
        </w:rPr>
        <w:t xml:space="preserve"> More information can be found in your enrollment packet. If you have any questions, contact us!</w:t>
      </w:r>
    </w:p>
    <w:p w14:paraId="72F88F88" w14:textId="26B94AF1" w:rsidR="005129A4" w:rsidRDefault="005129A4" w:rsidP="009912D0">
      <w:pPr>
        <w:pStyle w:val="Heading1"/>
        <w:spacing w:line="480" w:lineRule="auto"/>
      </w:pPr>
      <w:bookmarkStart w:id="20" w:name="_Toc156467029"/>
      <w:r w:rsidRPr="00E519CD">
        <w:t xml:space="preserve">Daily </w:t>
      </w:r>
      <w:r w:rsidR="00374457">
        <w:t>Routine</w:t>
      </w:r>
      <w:bookmarkEnd w:id="20"/>
    </w:p>
    <w:p w14:paraId="520326E1" w14:textId="2396D628" w:rsidR="009912D0" w:rsidRPr="009912D0" w:rsidRDefault="009912D0" w:rsidP="009912D0">
      <w:pPr>
        <w:spacing w:line="480" w:lineRule="auto"/>
        <w:rPr>
          <w:rFonts w:ascii="Times New Roman" w:hAnsi="Times New Roman" w:cs="Times New Roman"/>
          <w:sz w:val="24"/>
          <w:szCs w:val="24"/>
        </w:rPr>
      </w:pPr>
      <w:r>
        <w:tab/>
      </w:r>
      <w:r w:rsidRPr="009912D0">
        <w:rPr>
          <w:rFonts w:ascii="Times New Roman" w:hAnsi="Times New Roman" w:cs="Times New Roman"/>
          <w:sz w:val="24"/>
          <w:szCs w:val="24"/>
        </w:rPr>
        <w:t xml:space="preserve">We will have daily </w:t>
      </w:r>
      <w:r w:rsidR="00374457">
        <w:rPr>
          <w:rFonts w:ascii="Times New Roman" w:hAnsi="Times New Roman" w:cs="Times New Roman"/>
          <w:sz w:val="24"/>
          <w:szCs w:val="24"/>
        </w:rPr>
        <w:t>routine</w:t>
      </w:r>
      <w:r w:rsidRPr="009912D0">
        <w:rPr>
          <w:rFonts w:ascii="Times New Roman" w:hAnsi="Times New Roman" w:cs="Times New Roman"/>
          <w:sz w:val="24"/>
          <w:szCs w:val="24"/>
        </w:rPr>
        <w:t xml:space="preserve">s that will guide all of us throughout the day and provide a safe environment for all children. We will attempt to stay by this </w:t>
      </w:r>
      <w:r w:rsidR="00374457">
        <w:rPr>
          <w:rFonts w:ascii="Times New Roman" w:hAnsi="Times New Roman" w:cs="Times New Roman"/>
          <w:sz w:val="24"/>
          <w:szCs w:val="24"/>
        </w:rPr>
        <w:t>routine</w:t>
      </w:r>
      <w:r w:rsidRPr="009912D0">
        <w:rPr>
          <w:rFonts w:ascii="Times New Roman" w:hAnsi="Times New Roman" w:cs="Times New Roman"/>
          <w:sz w:val="24"/>
          <w:szCs w:val="24"/>
        </w:rPr>
        <w:t xml:space="preserve">, so that the children will always know what to expect for the day. </w:t>
      </w:r>
      <w:r w:rsidR="0094041E">
        <w:rPr>
          <w:rFonts w:ascii="Times New Roman" w:hAnsi="Times New Roman" w:cs="Times New Roman"/>
          <w:sz w:val="24"/>
          <w:szCs w:val="24"/>
        </w:rPr>
        <w:t>Below</w:t>
      </w:r>
      <w:r>
        <w:rPr>
          <w:rFonts w:ascii="Times New Roman" w:hAnsi="Times New Roman" w:cs="Times New Roman"/>
          <w:sz w:val="24"/>
          <w:szCs w:val="24"/>
        </w:rPr>
        <w:t xml:space="preserve"> is a rough template of our daily </w:t>
      </w:r>
      <w:r w:rsidR="00374457">
        <w:rPr>
          <w:rFonts w:ascii="Times New Roman" w:hAnsi="Times New Roman" w:cs="Times New Roman"/>
          <w:sz w:val="24"/>
          <w:szCs w:val="24"/>
        </w:rPr>
        <w:t>routine</w:t>
      </w:r>
      <w:r>
        <w:rPr>
          <w:rFonts w:ascii="Times New Roman" w:hAnsi="Times New Roman" w:cs="Times New Roman"/>
          <w:sz w:val="24"/>
          <w:szCs w:val="24"/>
        </w:rPr>
        <w:t>. This may change and all changes will be posted in the parent area, newsletter, and on the walls for the children to refer to.</w:t>
      </w:r>
    </w:p>
    <w:p w14:paraId="3AF34B65" w14:textId="01FF4F2A" w:rsidR="00E24CDD" w:rsidRPr="00AA4E63" w:rsidRDefault="00E24CDD" w:rsidP="009912D0">
      <w:pPr>
        <w:spacing w:line="480" w:lineRule="auto"/>
        <w:rPr>
          <w:rFonts w:ascii="Times New Roman" w:hAnsi="Times New Roman" w:cs="Times New Roman"/>
          <w:sz w:val="24"/>
          <w:szCs w:val="24"/>
        </w:rPr>
      </w:pPr>
      <w:r w:rsidRPr="00AA4E63">
        <w:rPr>
          <w:rFonts w:ascii="Times New Roman" w:hAnsi="Times New Roman" w:cs="Times New Roman"/>
          <w:sz w:val="24"/>
          <w:szCs w:val="24"/>
        </w:rPr>
        <w:t xml:space="preserve">Here is the </w:t>
      </w:r>
      <w:r w:rsidR="008A2FE8">
        <w:rPr>
          <w:rFonts w:ascii="Times New Roman" w:hAnsi="Times New Roman" w:cs="Times New Roman"/>
          <w:sz w:val="24"/>
          <w:szCs w:val="24"/>
        </w:rPr>
        <w:t>no school / s</w:t>
      </w:r>
      <w:r w:rsidR="008A2FE8" w:rsidRPr="00AA4E63">
        <w:rPr>
          <w:rFonts w:ascii="Times New Roman" w:hAnsi="Times New Roman" w:cs="Times New Roman"/>
          <w:sz w:val="24"/>
          <w:szCs w:val="24"/>
        </w:rPr>
        <w:t>ummertime</w:t>
      </w:r>
      <w:r w:rsidRPr="00AA4E63">
        <w:rPr>
          <w:rFonts w:ascii="Times New Roman" w:hAnsi="Times New Roman" w:cs="Times New Roman"/>
          <w:sz w:val="24"/>
          <w:szCs w:val="24"/>
        </w:rPr>
        <w:t xml:space="preserve"> </w:t>
      </w:r>
      <w:r w:rsidR="00ED43C2">
        <w:rPr>
          <w:rFonts w:ascii="Times New Roman" w:hAnsi="Times New Roman" w:cs="Times New Roman"/>
          <w:sz w:val="24"/>
          <w:szCs w:val="24"/>
        </w:rPr>
        <w:t>routine</w:t>
      </w:r>
      <w:r w:rsidRPr="00AA4E63">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7285"/>
      </w:tblGrid>
      <w:tr w:rsidR="000757CC" w:rsidRPr="00AA4E63" w14:paraId="3212C605" w14:textId="77777777" w:rsidTr="008A2FE8">
        <w:tc>
          <w:tcPr>
            <w:tcW w:w="2065" w:type="dxa"/>
          </w:tcPr>
          <w:p w14:paraId="43677D65" w14:textId="2642E378" w:rsidR="000757CC" w:rsidRPr="00AA4E63" w:rsidRDefault="000757CC" w:rsidP="00AA4E63">
            <w:pPr>
              <w:spacing w:line="480" w:lineRule="auto"/>
              <w:rPr>
                <w:rFonts w:ascii="Times New Roman" w:hAnsi="Times New Roman" w:cs="Times New Roman"/>
                <w:sz w:val="24"/>
                <w:szCs w:val="24"/>
              </w:rPr>
            </w:pPr>
            <w:bookmarkStart w:id="21" w:name="_Hlk110430772"/>
            <w:r w:rsidRPr="00AA4E63">
              <w:rPr>
                <w:rFonts w:ascii="Times New Roman" w:hAnsi="Times New Roman" w:cs="Times New Roman"/>
                <w:sz w:val="24"/>
                <w:szCs w:val="24"/>
              </w:rPr>
              <w:t>6:00 – 7:15 am</w:t>
            </w:r>
          </w:p>
        </w:tc>
        <w:tc>
          <w:tcPr>
            <w:tcW w:w="7285" w:type="dxa"/>
          </w:tcPr>
          <w:p w14:paraId="74426467" w14:textId="0CDFDEEF" w:rsidR="000757CC" w:rsidRPr="00AA4E63" w:rsidRDefault="000757CC" w:rsidP="00AA4E63">
            <w:pPr>
              <w:spacing w:line="480" w:lineRule="auto"/>
              <w:rPr>
                <w:rFonts w:ascii="Times New Roman" w:hAnsi="Times New Roman" w:cs="Times New Roman"/>
                <w:sz w:val="24"/>
                <w:szCs w:val="24"/>
              </w:rPr>
            </w:pPr>
            <w:r w:rsidRPr="00AA4E63">
              <w:rPr>
                <w:rFonts w:ascii="Times New Roman" w:hAnsi="Times New Roman" w:cs="Times New Roman"/>
                <w:sz w:val="24"/>
                <w:szCs w:val="24"/>
              </w:rPr>
              <w:t xml:space="preserve">Arrival </w:t>
            </w:r>
            <w:r w:rsidR="00960A38">
              <w:rPr>
                <w:rFonts w:ascii="Times New Roman" w:hAnsi="Times New Roman" w:cs="Times New Roman"/>
                <w:sz w:val="24"/>
                <w:szCs w:val="24"/>
              </w:rPr>
              <w:t>/</w:t>
            </w:r>
            <w:r w:rsidRPr="00AA4E63">
              <w:rPr>
                <w:rFonts w:ascii="Times New Roman" w:hAnsi="Times New Roman" w:cs="Times New Roman"/>
                <w:sz w:val="24"/>
                <w:szCs w:val="24"/>
              </w:rPr>
              <w:t xml:space="preserve"> child-selected free play</w:t>
            </w:r>
            <w:r w:rsidR="00960A38">
              <w:rPr>
                <w:rFonts w:ascii="Times New Roman" w:hAnsi="Times New Roman" w:cs="Times New Roman"/>
                <w:sz w:val="24"/>
                <w:szCs w:val="24"/>
              </w:rPr>
              <w:t xml:space="preserve"> /</w:t>
            </w:r>
            <w:r w:rsidRPr="00AA4E63">
              <w:rPr>
                <w:rFonts w:ascii="Times New Roman" w:hAnsi="Times New Roman" w:cs="Times New Roman"/>
                <w:sz w:val="24"/>
                <w:szCs w:val="24"/>
              </w:rPr>
              <w:t xml:space="preserve"> </w:t>
            </w:r>
            <w:r w:rsidR="004A1919" w:rsidRPr="00AA4E63">
              <w:rPr>
                <w:rFonts w:ascii="Times New Roman" w:hAnsi="Times New Roman" w:cs="Times New Roman"/>
                <w:sz w:val="24"/>
                <w:szCs w:val="24"/>
              </w:rPr>
              <w:t>p</w:t>
            </w:r>
            <w:r w:rsidRPr="00AA4E63">
              <w:rPr>
                <w:rFonts w:ascii="Times New Roman" w:hAnsi="Times New Roman" w:cs="Times New Roman"/>
                <w:sz w:val="24"/>
                <w:szCs w:val="24"/>
              </w:rPr>
              <w:t>rovider greets children and families</w:t>
            </w:r>
          </w:p>
        </w:tc>
      </w:tr>
      <w:tr w:rsidR="000757CC" w:rsidRPr="00AA4E63" w14:paraId="013CB617" w14:textId="77777777" w:rsidTr="008A2FE8">
        <w:tc>
          <w:tcPr>
            <w:tcW w:w="2065" w:type="dxa"/>
          </w:tcPr>
          <w:p w14:paraId="1543785F" w14:textId="571533E5" w:rsidR="000757CC" w:rsidRPr="00AA4E63" w:rsidRDefault="000757CC" w:rsidP="00AA4E63">
            <w:pPr>
              <w:spacing w:line="480" w:lineRule="auto"/>
              <w:rPr>
                <w:rFonts w:ascii="Times New Roman" w:hAnsi="Times New Roman" w:cs="Times New Roman"/>
                <w:sz w:val="24"/>
                <w:szCs w:val="24"/>
              </w:rPr>
            </w:pPr>
            <w:r w:rsidRPr="00AA4E63">
              <w:rPr>
                <w:rFonts w:ascii="Times New Roman" w:hAnsi="Times New Roman" w:cs="Times New Roman"/>
                <w:sz w:val="24"/>
                <w:szCs w:val="24"/>
              </w:rPr>
              <w:t>7:15 – 7:30 am</w:t>
            </w:r>
          </w:p>
        </w:tc>
        <w:tc>
          <w:tcPr>
            <w:tcW w:w="7285" w:type="dxa"/>
          </w:tcPr>
          <w:p w14:paraId="586DA416" w14:textId="38653B55" w:rsidR="000757CC" w:rsidRPr="00AA4E63" w:rsidRDefault="00366AC0" w:rsidP="00AA4E63">
            <w:pPr>
              <w:spacing w:line="480" w:lineRule="auto"/>
              <w:rPr>
                <w:rFonts w:ascii="Times New Roman" w:hAnsi="Times New Roman" w:cs="Times New Roman"/>
                <w:sz w:val="24"/>
                <w:szCs w:val="24"/>
              </w:rPr>
            </w:pPr>
            <w:r>
              <w:rPr>
                <w:rFonts w:ascii="Times New Roman" w:hAnsi="Times New Roman" w:cs="Times New Roman"/>
                <w:sz w:val="24"/>
                <w:szCs w:val="24"/>
              </w:rPr>
              <w:t xml:space="preserve">Clean up </w:t>
            </w:r>
            <w:r w:rsidR="00960A38">
              <w:rPr>
                <w:rFonts w:ascii="Times New Roman" w:hAnsi="Times New Roman" w:cs="Times New Roman"/>
                <w:sz w:val="24"/>
                <w:szCs w:val="24"/>
              </w:rPr>
              <w:t>/</w:t>
            </w:r>
            <w:r>
              <w:rPr>
                <w:rFonts w:ascii="Times New Roman" w:hAnsi="Times New Roman" w:cs="Times New Roman"/>
                <w:sz w:val="24"/>
                <w:szCs w:val="24"/>
              </w:rPr>
              <w:t xml:space="preserve"> potty time / dance songs</w:t>
            </w:r>
          </w:p>
        </w:tc>
      </w:tr>
      <w:tr w:rsidR="000757CC" w:rsidRPr="00AA4E63" w14:paraId="4F32A61F" w14:textId="77777777" w:rsidTr="008A2FE8">
        <w:tc>
          <w:tcPr>
            <w:tcW w:w="2065" w:type="dxa"/>
          </w:tcPr>
          <w:p w14:paraId="11223885" w14:textId="130A7720" w:rsidR="000757CC" w:rsidRPr="00AA4E63" w:rsidRDefault="00E24CDD" w:rsidP="00AA4E63">
            <w:pPr>
              <w:spacing w:line="480" w:lineRule="auto"/>
              <w:rPr>
                <w:rFonts w:ascii="Times New Roman" w:hAnsi="Times New Roman" w:cs="Times New Roman"/>
                <w:sz w:val="24"/>
                <w:szCs w:val="24"/>
              </w:rPr>
            </w:pPr>
            <w:r w:rsidRPr="00AA4E63">
              <w:rPr>
                <w:rFonts w:ascii="Times New Roman" w:hAnsi="Times New Roman" w:cs="Times New Roman"/>
                <w:sz w:val="24"/>
                <w:szCs w:val="24"/>
              </w:rPr>
              <w:t>7:30 – 8:00 am</w:t>
            </w:r>
          </w:p>
        </w:tc>
        <w:tc>
          <w:tcPr>
            <w:tcW w:w="7285" w:type="dxa"/>
          </w:tcPr>
          <w:p w14:paraId="68DF0794" w14:textId="3AAF2AF8" w:rsidR="000757CC" w:rsidRPr="00AA4E63" w:rsidRDefault="00E24CDD" w:rsidP="00AA4E63">
            <w:pPr>
              <w:spacing w:line="480" w:lineRule="auto"/>
              <w:rPr>
                <w:rFonts w:ascii="Times New Roman" w:hAnsi="Times New Roman" w:cs="Times New Roman"/>
                <w:sz w:val="24"/>
                <w:szCs w:val="24"/>
              </w:rPr>
            </w:pPr>
            <w:r w:rsidRPr="00AA4E63">
              <w:rPr>
                <w:rFonts w:ascii="Times New Roman" w:hAnsi="Times New Roman" w:cs="Times New Roman"/>
                <w:sz w:val="24"/>
                <w:szCs w:val="24"/>
              </w:rPr>
              <w:t>Breakfast</w:t>
            </w:r>
          </w:p>
        </w:tc>
      </w:tr>
      <w:tr w:rsidR="000757CC" w:rsidRPr="00AA4E63" w14:paraId="62789880" w14:textId="77777777" w:rsidTr="008A2FE8">
        <w:tc>
          <w:tcPr>
            <w:tcW w:w="2065" w:type="dxa"/>
          </w:tcPr>
          <w:p w14:paraId="651BE440" w14:textId="4034FA17" w:rsidR="000757CC" w:rsidRPr="00AA4E63" w:rsidRDefault="00E24CDD" w:rsidP="00AA4E63">
            <w:pPr>
              <w:spacing w:line="480" w:lineRule="auto"/>
              <w:rPr>
                <w:rFonts w:ascii="Times New Roman" w:hAnsi="Times New Roman" w:cs="Times New Roman"/>
                <w:sz w:val="24"/>
                <w:szCs w:val="24"/>
              </w:rPr>
            </w:pPr>
            <w:r w:rsidRPr="00AA4E63">
              <w:rPr>
                <w:rFonts w:ascii="Times New Roman" w:hAnsi="Times New Roman" w:cs="Times New Roman"/>
                <w:sz w:val="24"/>
                <w:szCs w:val="24"/>
              </w:rPr>
              <w:t>8:00 – 8:15 am</w:t>
            </w:r>
          </w:p>
        </w:tc>
        <w:tc>
          <w:tcPr>
            <w:tcW w:w="7285" w:type="dxa"/>
          </w:tcPr>
          <w:p w14:paraId="7A106827" w14:textId="39BDAB71" w:rsidR="000757CC" w:rsidRPr="00AA4E63" w:rsidRDefault="00E24CDD" w:rsidP="00AA4E63">
            <w:pPr>
              <w:spacing w:line="480" w:lineRule="auto"/>
              <w:rPr>
                <w:rFonts w:ascii="Times New Roman" w:hAnsi="Times New Roman" w:cs="Times New Roman"/>
                <w:sz w:val="24"/>
                <w:szCs w:val="24"/>
              </w:rPr>
            </w:pPr>
            <w:r w:rsidRPr="00AA4E63">
              <w:rPr>
                <w:rFonts w:ascii="Times New Roman" w:hAnsi="Times New Roman" w:cs="Times New Roman"/>
                <w:sz w:val="24"/>
                <w:szCs w:val="24"/>
              </w:rPr>
              <w:t xml:space="preserve">Clean up </w:t>
            </w:r>
            <w:r w:rsidR="00960A38">
              <w:rPr>
                <w:rFonts w:ascii="Times New Roman" w:hAnsi="Times New Roman" w:cs="Times New Roman"/>
                <w:sz w:val="24"/>
                <w:szCs w:val="24"/>
              </w:rPr>
              <w:t>/</w:t>
            </w:r>
            <w:r w:rsidRPr="00AA4E63">
              <w:rPr>
                <w:rFonts w:ascii="Times New Roman" w:hAnsi="Times New Roman" w:cs="Times New Roman"/>
                <w:sz w:val="24"/>
                <w:szCs w:val="24"/>
              </w:rPr>
              <w:t xml:space="preserve"> potty time</w:t>
            </w:r>
            <w:r w:rsidR="00366AC0">
              <w:rPr>
                <w:rFonts w:ascii="Times New Roman" w:hAnsi="Times New Roman" w:cs="Times New Roman"/>
                <w:sz w:val="24"/>
                <w:szCs w:val="24"/>
              </w:rPr>
              <w:t xml:space="preserve"> / dance songs</w:t>
            </w:r>
          </w:p>
        </w:tc>
      </w:tr>
      <w:tr w:rsidR="000757CC" w:rsidRPr="00AA4E63" w14:paraId="245F83F3" w14:textId="77777777" w:rsidTr="008A2FE8">
        <w:tc>
          <w:tcPr>
            <w:tcW w:w="2065" w:type="dxa"/>
          </w:tcPr>
          <w:p w14:paraId="477F5BEA" w14:textId="29662280" w:rsidR="000757CC" w:rsidRPr="00AA4E63" w:rsidRDefault="00E24CDD" w:rsidP="00AA4E63">
            <w:pPr>
              <w:spacing w:line="480" w:lineRule="auto"/>
              <w:rPr>
                <w:rFonts w:ascii="Times New Roman" w:hAnsi="Times New Roman" w:cs="Times New Roman"/>
                <w:sz w:val="24"/>
                <w:szCs w:val="24"/>
              </w:rPr>
            </w:pPr>
            <w:r w:rsidRPr="00AA4E63">
              <w:rPr>
                <w:rFonts w:ascii="Times New Roman" w:hAnsi="Times New Roman" w:cs="Times New Roman"/>
                <w:sz w:val="24"/>
                <w:szCs w:val="24"/>
              </w:rPr>
              <w:t>8:15 – 9:00 am</w:t>
            </w:r>
          </w:p>
        </w:tc>
        <w:tc>
          <w:tcPr>
            <w:tcW w:w="7285" w:type="dxa"/>
          </w:tcPr>
          <w:p w14:paraId="7BF5EBAF" w14:textId="25AD8F79" w:rsidR="000757CC" w:rsidRPr="00AA4E63" w:rsidRDefault="00E24CDD" w:rsidP="00AA4E63">
            <w:pPr>
              <w:spacing w:line="480" w:lineRule="auto"/>
              <w:rPr>
                <w:rFonts w:ascii="Times New Roman" w:hAnsi="Times New Roman" w:cs="Times New Roman"/>
                <w:sz w:val="24"/>
                <w:szCs w:val="24"/>
              </w:rPr>
            </w:pPr>
            <w:r w:rsidRPr="00AA4E63">
              <w:rPr>
                <w:rFonts w:ascii="Times New Roman" w:hAnsi="Times New Roman" w:cs="Times New Roman"/>
                <w:sz w:val="24"/>
                <w:szCs w:val="24"/>
              </w:rPr>
              <w:t>Child selected free play</w:t>
            </w:r>
            <w:r w:rsidR="004A1919" w:rsidRPr="00AA4E63">
              <w:rPr>
                <w:rFonts w:ascii="Times New Roman" w:hAnsi="Times New Roman" w:cs="Times New Roman"/>
                <w:sz w:val="24"/>
                <w:szCs w:val="24"/>
              </w:rPr>
              <w:t xml:space="preserve"> / outdoor play (weather permitting)</w:t>
            </w:r>
          </w:p>
        </w:tc>
      </w:tr>
      <w:tr w:rsidR="000757CC" w:rsidRPr="00AA4E63" w14:paraId="54D30102" w14:textId="77777777" w:rsidTr="008A2FE8">
        <w:tc>
          <w:tcPr>
            <w:tcW w:w="2065" w:type="dxa"/>
          </w:tcPr>
          <w:p w14:paraId="7F55BFFD" w14:textId="4CCD2FE6" w:rsidR="000757CC" w:rsidRPr="00AA4E63" w:rsidRDefault="00E24CDD" w:rsidP="00AA4E63">
            <w:pPr>
              <w:spacing w:line="480" w:lineRule="auto"/>
              <w:rPr>
                <w:rFonts w:ascii="Times New Roman" w:hAnsi="Times New Roman" w:cs="Times New Roman"/>
                <w:sz w:val="24"/>
                <w:szCs w:val="24"/>
              </w:rPr>
            </w:pPr>
            <w:r w:rsidRPr="00AA4E63">
              <w:rPr>
                <w:rFonts w:ascii="Times New Roman" w:hAnsi="Times New Roman" w:cs="Times New Roman"/>
                <w:sz w:val="24"/>
                <w:szCs w:val="24"/>
              </w:rPr>
              <w:t>9:</w:t>
            </w:r>
            <w:r w:rsidR="003F14D3">
              <w:rPr>
                <w:rFonts w:ascii="Times New Roman" w:hAnsi="Times New Roman" w:cs="Times New Roman"/>
                <w:sz w:val="24"/>
                <w:szCs w:val="24"/>
              </w:rPr>
              <w:t>15</w:t>
            </w:r>
            <w:r w:rsidRPr="00AA4E63">
              <w:rPr>
                <w:rFonts w:ascii="Times New Roman" w:hAnsi="Times New Roman" w:cs="Times New Roman"/>
                <w:sz w:val="24"/>
                <w:szCs w:val="24"/>
              </w:rPr>
              <w:t xml:space="preserve"> – 9:</w:t>
            </w:r>
            <w:r w:rsidR="003F14D3">
              <w:rPr>
                <w:rFonts w:ascii="Times New Roman" w:hAnsi="Times New Roman" w:cs="Times New Roman"/>
                <w:sz w:val="24"/>
                <w:szCs w:val="24"/>
              </w:rPr>
              <w:t>30</w:t>
            </w:r>
            <w:r w:rsidRPr="00AA4E63">
              <w:rPr>
                <w:rFonts w:ascii="Times New Roman" w:hAnsi="Times New Roman" w:cs="Times New Roman"/>
                <w:sz w:val="24"/>
                <w:szCs w:val="24"/>
              </w:rPr>
              <w:t xml:space="preserve"> am</w:t>
            </w:r>
          </w:p>
        </w:tc>
        <w:tc>
          <w:tcPr>
            <w:tcW w:w="7285" w:type="dxa"/>
          </w:tcPr>
          <w:p w14:paraId="17B34E64" w14:textId="59DF4F26" w:rsidR="000757CC" w:rsidRPr="00AA4E63" w:rsidRDefault="00E24CDD" w:rsidP="00AA4E63">
            <w:pPr>
              <w:spacing w:line="480" w:lineRule="auto"/>
              <w:rPr>
                <w:rFonts w:ascii="Times New Roman" w:hAnsi="Times New Roman" w:cs="Times New Roman"/>
                <w:sz w:val="24"/>
                <w:szCs w:val="24"/>
              </w:rPr>
            </w:pPr>
            <w:r w:rsidRPr="00AA4E63">
              <w:rPr>
                <w:rFonts w:ascii="Times New Roman" w:hAnsi="Times New Roman" w:cs="Times New Roman"/>
                <w:sz w:val="24"/>
                <w:szCs w:val="24"/>
              </w:rPr>
              <w:t xml:space="preserve">Clean up </w:t>
            </w:r>
            <w:r w:rsidR="00960A38">
              <w:rPr>
                <w:rFonts w:ascii="Times New Roman" w:hAnsi="Times New Roman" w:cs="Times New Roman"/>
                <w:sz w:val="24"/>
                <w:szCs w:val="24"/>
              </w:rPr>
              <w:t>/</w:t>
            </w:r>
            <w:r w:rsidRPr="00AA4E63">
              <w:rPr>
                <w:rFonts w:ascii="Times New Roman" w:hAnsi="Times New Roman" w:cs="Times New Roman"/>
                <w:sz w:val="24"/>
                <w:szCs w:val="24"/>
              </w:rPr>
              <w:t xml:space="preserve"> potty time</w:t>
            </w:r>
            <w:r w:rsidR="00366AC0">
              <w:rPr>
                <w:rFonts w:ascii="Times New Roman" w:hAnsi="Times New Roman" w:cs="Times New Roman"/>
                <w:sz w:val="24"/>
                <w:szCs w:val="24"/>
              </w:rPr>
              <w:t xml:space="preserve"> / dance songs</w:t>
            </w:r>
          </w:p>
        </w:tc>
      </w:tr>
      <w:tr w:rsidR="000757CC" w:rsidRPr="00AA4E63" w14:paraId="788B3BA5" w14:textId="77777777" w:rsidTr="008A2FE8">
        <w:tc>
          <w:tcPr>
            <w:tcW w:w="2065" w:type="dxa"/>
          </w:tcPr>
          <w:p w14:paraId="3DDA89C9" w14:textId="1E810F62" w:rsidR="000757CC" w:rsidRPr="00AA4E63" w:rsidRDefault="00E24CDD" w:rsidP="00AA4E63">
            <w:pPr>
              <w:spacing w:line="480" w:lineRule="auto"/>
              <w:rPr>
                <w:rFonts w:ascii="Times New Roman" w:hAnsi="Times New Roman" w:cs="Times New Roman"/>
                <w:sz w:val="24"/>
                <w:szCs w:val="24"/>
              </w:rPr>
            </w:pPr>
            <w:r w:rsidRPr="00AA4E63">
              <w:rPr>
                <w:rFonts w:ascii="Times New Roman" w:hAnsi="Times New Roman" w:cs="Times New Roman"/>
                <w:sz w:val="24"/>
                <w:szCs w:val="24"/>
              </w:rPr>
              <w:t>9:</w:t>
            </w:r>
            <w:r w:rsidR="003F14D3">
              <w:rPr>
                <w:rFonts w:ascii="Times New Roman" w:hAnsi="Times New Roman" w:cs="Times New Roman"/>
                <w:sz w:val="24"/>
                <w:szCs w:val="24"/>
              </w:rPr>
              <w:t>30</w:t>
            </w:r>
            <w:r w:rsidRPr="00AA4E63">
              <w:rPr>
                <w:rFonts w:ascii="Times New Roman" w:hAnsi="Times New Roman" w:cs="Times New Roman"/>
                <w:sz w:val="24"/>
                <w:szCs w:val="24"/>
              </w:rPr>
              <w:t xml:space="preserve"> – 9</w:t>
            </w:r>
            <w:r w:rsidR="003F14D3">
              <w:rPr>
                <w:rFonts w:ascii="Times New Roman" w:hAnsi="Times New Roman" w:cs="Times New Roman"/>
                <w:sz w:val="24"/>
                <w:szCs w:val="24"/>
              </w:rPr>
              <w:t>:45</w:t>
            </w:r>
            <w:r w:rsidRPr="00AA4E63">
              <w:rPr>
                <w:rFonts w:ascii="Times New Roman" w:hAnsi="Times New Roman" w:cs="Times New Roman"/>
                <w:sz w:val="24"/>
                <w:szCs w:val="24"/>
              </w:rPr>
              <w:t xml:space="preserve"> am</w:t>
            </w:r>
          </w:p>
        </w:tc>
        <w:tc>
          <w:tcPr>
            <w:tcW w:w="7285" w:type="dxa"/>
          </w:tcPr>
          <w:p w14:paraId="03E4B89E" w14:textId="0DCA473B" w:rsidR="000757CC" w:rsidRPr="00AA4E63" w:rsidRDefault="003F14D3" w:rsidP="00AA4E63">
            <w:pPr>
              <w:spacing w:line="480" w:lineRule="auto"/>
              <w:rPr>
                <w:rFonts w:ascii="Times New Roman" w:hAnsi="Times New Roman" w:cs="Times New Roman"/>
                <w:sz w:val="24"/>
                <w:szCs w:val="24"/>
              </w:rPr>
            </w:pPr>
            <w:r>
              <w:rPr>
                <w:rFonts w:ascii="Times New Roman" w:hAnsi="Times New Roman" w:cs="Times New Roman"/>
                <w:sz w:val="24"/>
                <w:szCs w:val="24"/>
              </w:rPr>
              <w:t>Morning Snack</w:t>
            </w:r>
          </w:p>
        </w:tc>
      </w:tr>
      <w:tr w:rsidR="000757CC" w:rsidRPr="00AA4E63" w14:paraId="4FFECF59" w14:textId="77777777" w:rsidTr="008A2FE8">
        <w:tc>
          <w:tcPr>
            <w:tcW w:w="2065" w:type="dxa"/>
          </w:tcPr>
          <w:p w14:paraId="107C1644" w14:textId="0EBDE922" w:rsidR="000757CC" w:rsidRPr="00AA4E63" w:rsidRDefault="00E24CDD" w:rsidP="00AA4E63">
            <w:pPr>
              <w:spacing w:line="480" w:lineRule="auto"/>
              <w:rPr>
                <w:rFonts w:ascii="Times New Roman" w:hAnsi="Times New Roman" w:cs="Times New Roman"/>
                <w:sz w:val="24"/>
                <w:szCs w:val="24"/>
              </w:rPr>
            </w:pPr>
            <w:r w:rsidRPr="00AA4E63">
              <w:rPr>
                <w:rFonts w:ascii="Times New Roman" w:hAnsi="Times New Roman" w:cs="Times New Roman"/>
                <w:sz w:val="24"/>
                <w:szCs w:val="24"/>
              </w:rPr>
              <w:t>9:</w:t>
            </w:r>
            <w:r w:rsidR="003F14D3">
              <w:rPr>
                <w:rFonts w:ascii="Times New Roman" w:hAnsi="Times New Roman" w:cs="Times New Roman"/>
                <w:sz w:val="24"/>
                <w:szCs w:val="24"/>
              </w:rPr>
              <w:t>45</w:t>
            </w:r>
            <w:r w:rsidRPr="00AA4E63">
              <w:rPr>
                <w:rFonts w:ascii="Times New Roman" w:hAnsi="Times New Roman" w:cs="Times New Roman"/>
                <w:sz w:val="24"/>
                <w:szCs w:val="24"/>
              </w:rPr>
              <w:t xml:space="preserve"> </w:t>
            </w:r>
            <w:r w:rsidR="004A1919" w:rsidRPr="00AA4E63">
              <w:rPr>
                <w:rFonts w:ascii="Times New Roman" w:hAnsi="Times New Roman" w:cs="Times New Roman"/>
                <w:sz w:val="24"/>
                <w:szCs w:val="24"/>
              </w:rPr>
              <w:t>–</w:t>
            </w:r>
            <w:r w:rsidRPr="00AA4E63">
              <w:rPr>
                <w:rFonts w:ascii="Times New Roman" w:hAnsi="Times New Roman" w:cs="Times New Roman"/>
                <w:sz w:val="24"/>
                <w:szCs w:val="24"/>
              </w:rPr>
              <w:t xml:space="preserve"> </w:t>
            </w:r>
            <w:r w:rsidR="004A1919" w:rsidRPr="00AA4E63">
              <w:rPr>
                <w:rFonts w:ascii="Times New Roman" w:hAnsi="Times New Roman" w:cs="Times New Roman"/>
                <w:sz w:val="24"/>
                <w:szCs w:val="24"/>
              </w:rPr>
              <w:t>10:</w:t>
            </w:r>
            <w:r w:rsidR="003F14D3">
              <w:rPr>
                <w:rFonts w:ascii="Times New Roman" w:hAnsi="Times New Roman" w:cs="Times New Roman"/>
                <w:sz w:val="24"/>
                <w:szCs w:val="24"/>
              </w:rPr>
              <w:t>00</w:t>
            </w:r>
            <w:r w:rsidR="004A1919" w:rsidRPr="00AA4E63">
              <w:rPr>
                <w:rFonts w:ascii="Times New Roman" w:hAnsi="Times New Roman" w:cs="Times New Roman"/>
                <w:sz w:val="24"/>
                <w:szCs w:val="24"/>
              </w:rPr>
              <w:t xml:space="preserve"> am</w:t>
            </w:r>
          </w:p>
        </w:tc>
        <w:tc>
          <w:tcPr>
            <w:tcW w:w="7285" w:type="dxa"/>
          </w:tcPr>
          <w:p w14:paraId="036EE2C8" w14:textId="652C7A45" w:rsidR="004A1919" w:rsidRPr="00AA4E63" w:rsidRDefault="003F14D3" w:rsidP="00AA4E63">
            <w:pPr>
              <w:spacing w:line="480" w:lineRule="auto"/>
              <w:rPr>
                <w:rFonts w:ascii="Times New Roman" w:hAnsi="Times New Roman" w:cs="Times New Roman"/>
                <w:sz w:val="24"/>
                <w:szCs w:val="24"/>
              </w:rPr>
            </w:pPr>
            <w:r w:rsidRPr="00AA4E63">
              <w:rPr>
                <w:rFonts w:ascii="Times New Roman" w:hAnsi="Times New Roman" w:cs="Times New Roman"/>
                <w:sz w:val="24"/>
                <w:szCs w:val="24"/>
              </w:rPr>
              <w:t xml:space="preserve">Clean up </w:t>
            </w:r>
            <w:r>
              <w:rPr>
                <w:rFonts w:ascii="Times New Roman" w:hAnsi="Times New Roman" w:cs="Times New Roman"/>
                <w:sz w:val="24"/>
                <w:szCs w:val="24"/>
              </w:rPr>
              <w:t>/</w:t>
            </w:r>
            <w:r w:rsidRPr="00AA4E63">
              <w:rPr>
                <w:rFonts w:ascii="Times New Roman" w:hAnsi="Times New Roman" w:cs="Times New Roman"/>
                <w:sz w:val="24"/>
                <w:szCs w:val="24"/>
              </w:rPr>
              <w:t xml:space="preserve"> potty time</w:t>
            </w:r>
            <w:r>
              <w:rPr>
                <w:rFonts w:ascii="Times New Roman" w:hAnsi="Times New Roman" w:cs="Times New Roman"/>
                <w:sz w:val="24"/>
                <w:szCs w:val="24"/>
              </w:rPr>
              <w:t xml:space="preserve"> / dance songs</w:t>
            </w:r>
            <w:r w:rsidRPr="00AA4E63">
              <w:rPr>
                <w:rFonts w:ascii="Times New Roman" w:hAnsi="Times New Roman" w:cs="Times New Roman"/>
                <w:sz w:val="24"/>
                <w:szCs w:val="24"/>
              </w:rPr>
              <w:t xml:space="preserve"> </w:t>
            </w:r>
          </w:p>
        </w:tc>
      </w:tr>
      <w:tr w:rsidR="004A1919" w:rsidRPr="00AA4E63" w14:paraId="5166D4B5" w14:textId="77777777" w:rsidTr="008A2FE8">
        <w:tc>
          <w:tcPr>
            <w:tcW w:w="2065" w:type="dxa"/>
          </w:tcPr>
          <w:p w14:paraId="21A8BA79" w14:textId="73897F56" w:rsidR="004A1919" w:rsidRPr="00AA4E63" w:rsidRDefault="004A1919" w:rsidP="00AA4E63">
            <w:pPr>
              <w:spacing w:line="480" w:lineRule="auto"/>
              <w:rPr>
                <w:rFonts w:ascii="Times New Roman" w:hAnsi="Times New Roman" w:cs="Times New Roman"/>
                <w:sz w:val="24"/>
                <w:szCs w:val="24"/>
              </w:rPr>
            </w:pPr>
            <w:r w:rsidRPr="00AA4E63">
              <w:rPr>
                <w:rFonts w:ascii="Times New Roman" w:hAnsi="Times New Roman" w:cs="Times New Roman"/>
                <w:sz w:val="24"/>
                <w:szCs w:val="24"/>
              </w:rPr>
              <w:t>10:15 – 10:30 am</w:t>
            </w:r>
          </w:p>
        </w:tc>
        <w:tc>
          <w:tcPr>
            <w:tcW w:w="7285" w:type="dxa"/>
          </w:tcPr>
          <w:p w14:paraId="61067FEF" w14:textId="0FEC6CFB" w:rsidR="004A1919" w:rsidRPr="00AA4E63" w:rsidRDefault="003F14D3" w:rsidP="00AA4E63">
            <w:pPr>
              <w:spacing w:line="480" w:lineRule="auto"/>
              <w:rPr>
                <w:rFonts w:ascii="Times New Roman" w:hAnsi="Times New Roman" w:cs="Times New Roman"/>
                <w:sz w:val="24"/>
                <w:szCs w:val="24"/>
              </w:rPr>
            </w:pPr>
            <w:r w:rsidRPr="00AA4E63">
              <w:rPr>
                <w:rFonts w:ascii="Times New Roman" w:hAnsi="Times New Roman" w:cs="Times New Roman"/>
                <w:sz w:val="24"/>
                <w:szCs w:val="24"/>
              </w:rPr>
              <w:t>Circle time/morning meeting</w:t>
            </w:r>
            <w:r>
              <w:rPr>
                <w:rFonts w:ascii="Times New Roman" w:hAnsi="Times New Roman" w:cs="Times New Roman"/>
                <w:sz w:val="24"/>
                <w:szCs w:val="24"/>
              </w:rPr>
              <w:t xml:space="preserve"> (whole group)</w:t>
            </w:r>
          </w:p>
        </w:tc>
      </w:tr>
      <w:tr w:rsidR="004A1919" w:rsidRPr="00AA4E63" w14:paraId="52AE61E9" w14:textId="77777777" w:rsidTr="008A2FE8">
        <w:tc>
          <w:tcPr>
            <w:tcW w:w="2065" w:type="dxa"/>
          </w:tcPr>
          <w:p w14:paraId="6DA71510" w14:textId="36563559" w:rsidR="004A1919" w:rsidRPr="00AA4E63" w:rsidRDefault="004A1919" w:rsidP="00AA4E63">
            <w:pPr>
              <w:spacing w:line="480" w:lineRule="auto"/>
              <w:rPr>
                <w:rFonts w:ascii="Times New Roman" w:hAnsi="Times New Roman" w:cs="Times New Roman"/>
                <w:sz w:val="24"/>
                <w:szCs w:val="24"/>
              </w:rPr>
            </w:pPr>
            <w:r w:rsidRPr="00AA4E63">
              <w:rPr>
                <w:rFonts w:ascii="Times New Roman" w:hAnsi="Times New Roman" w:cs="Times New Roman"/>
                <w:sz w:val="24"/>
                <w:szCs w:val="24"/>
              </w:rPr>
              <w:lastRenderedPageBreak/>
              <w:t>10:30 – 10:45 am</w:t>
            </w:r>
          </w:p>
        </w:tc>
        <w:tc>
          <w:tcPr>
            <w:tcW w:w="7285" w:type="dxa"/>
          </w:tcPr>
          <w:p w14:paraId="3DDFEDB1" w14:textId="3B2EFCF7" w:rsidR="004A1919" w:rsidRPr="00AA4E63" w:rsidRDefault="003F14D3" w:rsidP="00AA4E63">
            <w:pPr>
              <w:spacing w:line="480" w:lineRule="auto"/>
              <w:rPr>
                <w:rFonts w:ascii="Times New Roman" w:hAnsi="Times New Roman" w:cs="Times New Roman"/>
                <w:sz w:val="24"/>
                <w:szCs w:val="24"/>
              </w:rPr>
            </w:pPr>
            <w:r w:rsidRPr="00AA4E63">
              <w:rPr>
                <w:rFonts w:ascii="Times New Roman" w:hAnsi="Times New Roman" w:cs="Times New Roman"/>
                <w:sz w:val="24"/>
                <w:szCs w:val="24"/>
              </w:rPr>
              <w:t>Teacher-guided lessons*</w:t>
            </w:r>
            <w:r>
              <w:rPr>
                <w:rFonts w:ascii="Times New Roman" w:hAnsi="Times New Roman" w:cs="Times New Roman"/>
                <w:sz w:val="24"/>
                <w:szCs w:val="24"/>
              </w:rPr>
              <w:t xml:space="preserve"> (small group and individual)</w:t>
            </w:r>
          </w:p>
        </w:tc>
      </w:tr>
      <w:tr w:rsidR="004A1919" w:rsidRPr="00AA4E63" w14:paraId="6023F5DA" w14:textId="77777777" w:rsidTr="008A2FE8">
        <w:tc>
          <w:tcPr>
            <w:tcW w:w="2065" w:type="dxa"/>
          </w:tcPr>
          <w:p w14:paraId="114E24DB" w14:textId="0984A806" w:rsidR="004A1919" w:rsidRPr="00AA4E63" w:rsidRDefault="004A1919" w:rsidP="00AA4E63">
            <w:pPr>
              <w:spacing w:line="480" w:lineRule="auto"/>
              <w:rPr>
                <w:rFonts w:ascii="Times New Roman" w:hAnsi="Times New Roman" w:cs="Times New Roman"/>
                <w:sz w:val="24"/>
                <w:szCs w:val="24"/>
              </w:rPr>
            </w:pPr>
            <w:r w:rsidRPr="00AA4E63">
              <w:rPr>
                <w:rFonts w:ascii="Times New Roman" w:hAnsi="Times New Roman" w:cs="Times New Roman"/>
                <w:sz w:val="24"/>
                <w:szCs w:val="24"/>
              </w:rPr>
              <w:t>10:45 -</w:t>
            </w:r>
            <w:r w:rsidR="00AA4E63" w:rsidRPr="00AA4E63">
              <w:rPr>
                <w:rFonts w:ascii="Times New Roman" w:hAnsi="Times New Roman" w:cs="Times New Roman"/>
                <w:sz w:val="24"/>
                <w:szCs w:val="24"/>
              </w:rPr>
              <w:t xml:space="preserve"> </w:t>
            </w:r>
            <w:r w:rsidRPr="00AA4E63">
              <w:rPr>
                <w:rFonts w:ascii="Times New Roman" w:hAnsi="Times New Roman" w:cs="Times New Roman"/>
                <w:sz w:val="24"/>
                <w:szCs w:val="24"/>
              </w:rPr>
              <w:t>11</w:t>
            </w:r>
            <w:r w:rsidR="00AA4E63" w:rsidRPr="00AA4E63">
              <w:rPr>
                <w:rFonts w:ascii="Times New Roman" w:hAnsi="Times New Roman" w:cs="Times New Roman"/>
                <w:sz w:val="24"/>
                <w:szCs w:val="24"/>
              </w:rPr>
              <w:t>:00 am</w:t>
            </w:r>
          </w:p>
        </w:tc>
        <w:tc>
          <w:tcPr>
            <w:tcW w:w="7285" w:type="dxa"/>
          </w:tcPr>
          <w:p w14:paraId="7DE89EE0" w14:textId="4883D904" w:rsidR="004A1919" w:rsidRPr="00AA4E63" w:rsidRDefault="00AA4E63" w:rsidP="00AA4E63">
            <w:pPr>
              <w:spacing w:line="480" w:lineRule="auto"/>
              <w:rPr>
                <w:rFonts w:ascii="Times New Roman" w:hAnsi="Times New Roman" w:cs="Times New Roman"/>
                <w:sz w:val="24"/>
                <w:szCs w:val="24"/>
              </w:rPr>
            </w:pPr>
            <w:r w:rsidRPr="00AA4E63">
              <w:rPr>
                <w:rFonts w:ascii="Times New Roman" w:hAnsi="Times New Roman" w:cs="Times New Roman"/>
                <w:sz w:val="24"/>
                <w:szCs w:val="24"/>
              </w:rPr>
              <w:t xml:space="preserve">Clean up </w:t>
            </w:r>
            <w:r w:rsidR="00960A38">
              <w:rPr>
                <w:rFonts w:ascii="Times New Roman" w:hAnsi="Times New Roman" w:cs="Times New Roman"/>
                <w:sz w:val="24"/>
                <w:szCs w:val="24"/>
              </w:rPr>
              <w:t>/</w:t>
            </w:r>
            <w:r w:rsidRPr="00AA4E63">
              <w:rPr>
                <w:rFonts w:ascii="Times New Roman" w:hAnsi="Times New Roman" w:cs="Times New Roman"/>
                <w:sz w:val="24"/>
                <w:szCs w:val="24"/>
              </w:rPr>
              <w:t xml:space="preserve"> potty time</w:t>
            </w:r>
            <w:r w:rsidR="00366AC0">
              <w:rPr>
                <w:rFonts w:ascii="Times New Roman" w:hAnsi="Times New Roman" w:cs="Times New Roman"/>
                <w:sz w:val="24"/>
                <w:szCs w:val="24"/>
              </w:rPr>
              <w:t xml:space="preserve"> / dance songs</w:t>
            </w:r>
          </w:p>
        </w:tc>
      </w:tr>
      <w:tr w:rsidR="00AA4E63" w:rsidRPr="00AA4E63" w14:paraId="36B833C6" w14:textId="77777777" w:rsidTr="008A2FE8">
        <w:tc>
          <w:tcPr>
            <w:tcW w:w="2065" w:type="dxa"/>
          </w:tcPr>
          <w:p w14:paraId="11B563A5" w14:textId="52C00E56" w:rsidR="00AA4E63" w:rsidRPr="00AA4E63" w:rsidRDefault="00AA4E63" w:rsidP="00AA4E63">
            <w:pPr>
              <w:spacing w:line="480" w:lineRule="auto"/>
              <w:rPr>
                <w:rFonts w:ascii="Times New Roman" w:hAnsi="Times New Roman" w:cs="Times New Roman"/>
                <w:sz w:val="24"/>
                <w:szCs w:val="24"/>
              </w:rPr>
            </w:pPr>
            <w:r w:rsidRPr="00AA4E63">
              <w:rPr>
                <w:rFonts w:ascii="Times New Roman" w:hAnsi="Times New Roman" w:cs="Times New Roman"/>
                <w:sz w:val="24"/>
                <w:szCs w:val="24"/>
              </w:rPr>
              <w:t>11:00 – 1</w:t>
            </w:r>
            <w:r w:rsidR="00960A38">
              <w:rPr>
                <w:rFonts w:ascii="Times New Roman" w:hAnsi="Times New Roman" w:cs="Times New Roman"/>
                <w:sz w:val="24"/>
                <w:szCs w:val="24"/>
              </w:rPr>
              <w:t>1</w:t>
            </w:r>
            <w:r w:rsidRPr="00AA4E63">
              <w:rPr>
                <w:rFonts w:ascii="Times New Roman" w:hAnsi="Times New Roman" w:cs="Times New Roman"/>
                <w:sz w:val="24"/>
                <w:szCs w:val="24"/>
              </w:rPr>
              <w:t>:</w:t>
            </w:r>
            <w:r w:rsidR="00960A38">
              <w:rPr>
                <w:rFonts w:ascii="Times New Roman" w:hAnsi="Times New Roman" w:cs="Times New Roman"/>
                <w:sz w:val="24"/>
                <w:szCs w:val="24"/>
              </w:rPr>
              <w:t>45 a</w:t>
            </w:r>
            <w:r w:rsidRPr="00AA4E63">
              <w:rPr>
                <w:rFonts w:ascii="Times New Roman" w:hAnsi="Times New Roman" w:cs="Times New Roman"/>
                <w:sz w:val="24"/>
                <w:szCs w:val="24"/>
              </w:rPr>
              <w:t>m</w:t>
            </w:r>
          </w:p>
        </w:tc>
        <w:tc>
          <w:tcPr>
            <w:tcW w:w="7285" w:type="dxa"/>
          </w:tcPr>
          <w:p w14:paraId="76BC73ED" w14:textId="11722319" w:rsidR="00AA4E63" w:rsidRPr="00AA4E63" w:rsidRDefault="00AA4E63" w:rsidP="00AA4E63">
            <w:pPr>
              <w:spacing w:line="480" w:lineRule="auto"/>
              <w:rPr>
                <w:rFonts w:ascii="Times New Roman" w:hAnsi="Times New Roman" w:cs="Times New Roman"/>
                <w:sz w:val="24"/>
                <w:szCs w:val="24"/>
              </w:rPr>
            </w:pPr>
            <w:r>
              <w:rPr>
                <w:rFonts w:ascii="Times New Roman" w:hAnsi="Times New Roman" w:cs="Times New Roman"/>
                <w:sz w:val="24"/>
                <w:szCs w:val="24"/>
              </w:rPr>
              <w:t>Child-selected free play / outdoor play (weather permitting)</w:t>
            </w:r>
          </w:p>
        </w:tc>
      </w:tr>
      <w:tr w:rsidR="00AA4E63" w:rsidRPr="00AA4E63" w14:paraId="7078BEBA" w14:textId="77777777" w:rsidTr="008A2FE8">
        <w:tc>
          <w:tcPr>
            <w:tcW w:w="2065" w:type="dxa"/>
          </w:tcPr>
          <w:p w14:paraId="1232F44A" w14:textId="092D4034" w:rsidR="00AA4E63" w:rsidRPr="00AA4E63" w:rsidRDefault="00960A38" w:rsidP="00AA4E63">
            <w:pPr>
              <w:spacing w:line="480" w:lineRule="auto"/>
              <w:rPr>
                <w:rFonts w:ascii="Times New Roman" w:hAnsi="Times New Roman" w:cs="Times New Roman"/>
                <w:sz w:val="24"/>
                <w:szCs w:val="24"/>
              </w:rPr>
            </w:pPr>
            <w:r>
              <w:rPr>
                <w:rFonts w:ascii="Times New Roman" w:hAnsi="Times New Roman" w:cs="Times New Roman"/>
                <w:sz w:val="24"/>
                <w:szCs w:val="24"/>
              </w:rPr>
              <w:t>11:45</w:t>
            </w:r>
            <w:r w:rsidR="00AA4E63">
              <w:rPr>
                <w:rFonts w:ascii="Times New Roman" w:hAnsi="Times New Roman" w:cs="Times New Roman"/>
                <w:sz w:val="24"/>
                <w:szCs w:val="24"/>
              </w:rPr>
              <w:t xml:space="preserve"> – 12:</w:t>
            </w:r>
            <w:r>
              <w:rPr>
                <w:rFonts w:ascii="Times New Roman" w:hAnsi="Times New Roman" w:cs="Times New Roman"/>
                <w:sz w:val="24"/>
                <w:szCs w:val="24"/>
              </w:rPr>
              <w:t>00</w:t>
            </w:r>
            <w:r w:rsidR="00AA4E63">
              <w:rPr>
                <w:rFonts w:ascii="Times New Roman" w:hAnsi="Times New Roman" w:cs="Times New Roman"/>
                <w:sz w:val="24"/>
                <w:szCs w:val="24"/>
              </w:rPr>
              <w:t xml:space="preserve"> pm</w:t>
            </w:r>
          </w:p>
        </w:tc>
        <w:tc>
          <w:tcPr>
            <w:tcW w:w="7285" w:type="dxa"/>
          </w:tcPr>
          <w:p w14:paraId="47D27900" w14:textId="051F40DD" w:rsidR="00AA4E63" w:rsidRDefault="00AA4E63" w:rsidP="00AA4E63">
            <w:pPr>
              <w:spacing w:line="480" w:lineRule="auto"/>
              <w:rPr>
                <w:rFonts w:ascii="Times New Roman" w:hAnsi="Times New Roman" w:cs="Times New Roman"/>
                <w:sz w:val="24"/>
                <w:szCs w:val="24"/>
              </w:rPr>
            </w:pPr>
            <w:r>
              <w:rPr>
                <w:rFonts w:ascii="Times New Roman" w:hAnsi="Times New Roman" w:cs="Times New Roman"/>
                <w:sz w:val="24"/>
                <w:szCs w:val="24"/>
              </w:rPr>
              <w:t xml:space="preserve">Clean up </w:t>
            </w:r>
            <w:r w:rsidR="00960A38">
              <w:rPr>
                <w:rFonts w:ascii="Times New Roman" w:hAnsi="Times New Roman" w:cs="Times New Roman"/>
                <w:sz w:val="24"/>
                <w:szCs w:val="24"/>
              </w:rPr>
              <w:t>/</w:t>
            </w:r>
            <w:r>
              <w:rPr>
                <w:rFonts w:ascii="Times New Roman" w:hAnsi="Times New Roman" w:cs="Times New Roman"/>
                <w:sz w:val="24"/>
                <w:szCs w:val="24"/>
              </w:rPr>
              <w:t xml:space="preserve"> potty time</w:t>
            </w:r>
            <w:r w:rsidR="00366AC0">
              <w:rPr>
                <w:rFonts w:ascii="Times New Roman" w:hAnsi="Times New Roman" w:cs="Times New Roman"/>
                <w:sz w:val="24"/>
                <w:szCs w:val="24"/>
              </w:rPr>
              <w:t xml:space="preserve"> / dance songs</w:t>
            </w:r>
          </w:p>
        </w:tc>
      </w:tr>
      <w:tr w:rsidR="00AA4E63" w:rsidRPr="00AA4E63" w14:paraId="27AAB05C" w14:textId="77777777" w:rsidTr="008A2FE8">
        <w:tc>
          <w:tcPr>
            <w:tcW w:w="2065" w:type="dxa"/>
          </w:tcPr>
          <w:p w14:paraId="0A130707" w14:textId="07222E59" w:rsidR="00AA4E63" w:rsidRDefault="00AA4E63" w:rsidP="00AA4E63">
            <w:pPr>
              <w:spacing w:line="480" w:lineRule="auto"/>
              <w:rPr>
                <w:rFonts w:ascii="Times New Roman" w:hAnsi="Times New Roman" w:cs="Times New Roman"/>
                <w:sz w:val="24"/>
                <w:szCs w:val="24"/>
              </w:rPr>
            </w:pPr>
            <w:r>
              <w:rPr>
                <w:rFonts w:ascii="Times New Roman" w:hAnsi="Times New Roman" w:cs="Times New Roman"/>
                <w:sz w:val="24"/>
                <w:szCs w:val="24"/>
              </w:rPr>
              <w:t>12:</w:t>
            </w:r>
            <w:r w:rsidR="00960A38">
              <w:rPr>
                <w:rFonts w:ascii="Times New Roman" w:hAnsi="Times New Roman" w:cs="Times New Roman"/>
                <w:sz w:val="24"/>
                <w:szCs w:val="24"/>
              </w:rPr>
              <w:t>00</w:t>
            </w:r>
            <w:r>
              <w:rPr>
                <w:rFonts w:ascii="Times New Roman" w:hAnsi="Times New Roman" w:cs="Times New Roman"/>
                <w:sz w:val="24"/>
                <w:szCs w:val="24"/>
              </w:rPr>
              <w:t xml:space="preserve"> – 12:</w:t>
            </w:r>
            <w:r w:rsidR="00960A38">
              <w:rPr>
                <w:rFonts w:ascii="Times New Roman" w:hAnsi="Times New Roman" w:cs="Times New Roman"/>
                <w:sz w:val="24"/>
                <w:szCs w:val="24"/>
              </w:rPr>
              <w:t>15</w:t>
            </w:r>
            <w:r>
              <w:rPr>
                <w:rFonts w:ascii="Times New Roman" w:hAnsi="Times New Roman" w:cs="Times New Roman"/>
                <w:sz w:val="24"/>
                <w:szCs w:val="24"/>
              </w:rPr>
              <w:t xml:space="preserve"> pm</w:t>
            </w:r>
          </w:p>
        </w:tc>
        <w:tc>
          <w:tcPr>
            <w:tcW w:w="7285" w:type="dxa"/>
          </w:tcPr>
          <w:p w14:paraId="17014B19" w14:textId="5149AEDC" w:rsidR="00AA4E63" w:rsidRDefault="00AA4E63" w:rsidP="00AA4E63">
            <w:pPr>
              <w:spacing w:line="480" w:lineRule="auto"/>
              <w:rPr>
                <w:rFonts w:ascii="Times New Roman" w:hAnsi="Times New Roman" w:cs="Times New Roman"/>
                <w:sz w:val="24"/>
                <w:szCs w:val="24"/>
              </w:rPr>
            </w:pPr>
            <w:r>
              <w:rPr>
                <w:rFonts w:ascii="Times New Roman" w:hAnsi="Times New Roman" w:cs="Times New Roman"/>
                <w:sz w:val="24"/>
                <w:szCs w:val="24"/>
              </w:rPr>
              <w:t>Quiet play (reading, art, puzzles)</w:t>
            </w:r>
          </w:p>
        </w:tc>
      </w:tr>
      <w:tr w:rsidR="00AA4E63" w:rsidRPr="00AA4E63" w14:paraId="3A026828" w14:textId="77777777" w:rsidTr="008A2FE8">
        <w:tc>
          <w:tcPr>
            <w:tcW w:w="2065" w:type="dxa"/>
          </w:tcPr>
          <w:p w14:paraId="4085E091" w14:textId="54F584B2" w:rsidR="00AA4E63" w:rsidRDefault="00AA4E63" w:rsidP="00AA4E63">
            <w:pPr>
              <w:spacing w:line="480" w:lineRule="auto"/>
              <w:rPr>
                <w:rFonts w:ascii="Times New Roman" w:hAnsi="Times New Roman" w:cs="Times New Roman"/>
                <w:sz w:val="24"/>
                <w:szCs w:val="24"/>
              </w:rPr>
            </w:pPr>
            <w:r>
              <w:rPr>
                <w:rFonts w:ascii="Times New Roman" w:hAnsi="Times New Roman" w:cs="Times New Roman"/>
                <w:sz w:val="24"/>
                <w:szCs w:val="24"/>
              </w:rPr>
              <w:t>12:</w:t>
            </w:r>
            <w:r w:rsidR="00960A38">
              <w:rPr>
                <w:rFonts w:ascii="Times New Roman" w:hAnsi="Times New Roman" w:cs="Times New Roman"/>
                <w:sz w:val="24"/>
                <w:szCs w:val="24"/>
              </w:rPr>
              <w:t>15</w:t>
            </w:r>
            <w:r>
              <w:rPr>
                <w:rFonts w:ascii="Times New Roman" w:hAnsi="Times New Roman" w:cs="Times New Roman"/>
                <w:sz w:val="24"/>
                <w:szCs w:val="24"/>
              </w:rPr>
              <w:t xml:space="preserve"> – 1</w:t>
            </w:r>
            <w:r w:rsidR="00960A38">
              <w:rPr>
                <w:rFonts w:ascii="Times New Roman" w:hAnsi="Times New Roman" w:cs="Times New Roman"/>
                <w:sz w:val="24"/>
                <w:szCs w:val="24"/>
              </w:rPr>
              <w:t>2:45</w:t>
            </w:r>
            <w:r>
              <w:rPr>
                <w:rFonts w:ascii="Times New Roman" w:hAnsi="Times New Roman" w:cs="Times New Roman"/>
                <w:sz w:val="24"/>
                <w:szCs w:val="24"/>
              </w:rPr>
              <w:t xml:space="preserve"> pm</w:t>
            </w:r>
          </w:p>
        </w:tc>
        <w:tc>
          <w:tcPr>
            <w:tcW w:w="7285" w:type="dxa"/>
          </w:tcPr>
          <w:p w14:paraId="6B0500F3" w14:textId="04A291D9" w:rsidR="00AA4E63" w:rsidRDefault="00366AC0" w:rsidP="00AA4E63">
            <w:pPr>
              <w:spacing w:line="480" w:lineRule="auto"/>
              <w:rPr>
                <w:rFonts w:ascii="Times New Roman" w:hAnsi="Times New Roman" w:cs="Times New Roman"/>
                <w:sz w:val="24"/>
                <w:szCs w:val="24"/>
              </w:rPr>
            </w:pPr>
            <w:r>
              <w:rPr>
                <w:rFonts w:ascii="Times New Roman" w:hAnsi="Times New Roman" w:cs="Times New Roman"/>
                <w:sz w:val="24"/>
                <w:szCs w:val="24"/>
              </w:rPr>
              <w:t>Lunch</w:t>
            </w:r>
          </w:p>
        </w:tc>
      </w:tr>
      <w:tr w:rsidR="00366AC0" w:rsidRPr="00AA4E63" w14:paraId="611D188C" w14:textId="77777777" w:rsidTr="008A2FE8">
        <w:tc>
          <w:tcPr>
            <w:tcW w:w="2065" w:type="dxa"/>
          </w:tcPr>
          <w:p w14:paraId="422DB69E" w14:textId="25F6AC0A" w:rsidR="00366AC0" w:rsidRDefault="00366AC0" w:rsidP="00AA4E63">
            <w:pPr>
              <w:spacing w:line="480" w:lineRule="auto"/>
              <w:rPr>
                <w:rFonts w:ascii="Times New Roman" w:hAnsi="Times New Roman" w:cs="Times New Roman"/>
                <w:sz w:val="24"/>
                <w:szCs w:val="24"/>
              </w:rPr>
            </w:pPr>
            <w:r>
              <w:rPr>
                <w:rFonts w:ascii="Times New Roman" w:hAnsi="Times New Roman" w:cs="Times New Roman"/>
                <w:sz w:val="24"/>
                <w:szCs w:val="24"/>
              </w:rPr>
              <w:t>1</w:t>
            </w:r>
            <w:r w:rsidR="00960A38">
              <w:rPr>
                <w:rFonts w:ascii="Times New Roman" w:hAnsi="Times New Roman" w:cs="Times New Roman"/>
                <w:sz w:val="24"/>
                <w:szCs w:val="24"/>
              </w:rPr>
              <w:t>2:45</w:t>
            </w:r>
            <w:r>
              <w:rPr>
                <w:rFonts w:ascii="Times New Roman" w:hAnsi="Times New Roman" w:cs="Times New Roman"/>
                <w:sz w:val="24"/>
                <w:szCs w:val="24"/>
              </w:rPr>
              <w:t xml:space="preserve"> – 1:</w:t>
            </w:r>
            <w:r w:rsidR="00960A38">
              <w:rPr>
                <w:rFonts w:ascii="Times New Roman" w:hAnsi="Times New Roman" w:cs="Times New Roman"/>
                <w:sz w:val="24"/>
                <w:szCs w:val="24"/>
              </w:rPr>
              <w:t>00</w:t>
            </w:r>
            <w:r>
              <w:rPr>
                <w:rFonts w:ascii="Times New Roman" w:hAnsi="Times New Roman" w:cs="Times New Roman"/>
                <w:sz w:val="24"/>
                <w:szCs w:val="24"/>
              </w:rPr>
              <w:t xml:space="preserve"> pm</w:t>
            </w:r>
          </w:p>
        </w:tc>
        <w:tc>
          <w:tcPr>
            <w:tcW w:w="7285" w:type="dxa"/>
          </w:tcPr>
          <w:p w14:paraId="6EC39AF8" w14:textId="283F7293" w:rsidR="00366AC0" w:rsidRDefault="00366AC0" w:rsidP="00AA4E63">
            <w:pPr>
              <w:spacing w:line="480" w:lineRule="auto"/>
              <w:rPr>
                <w:rFonts w:ascii="Times New Roman" w:hAnsi="Times New Roman" w:cs="Times New Roman"/>
                <w:sz w:val="24"/>
                <w:szCs w:val="24"/>
              </w:rPr>
            </w:pPr>
            <w:r>
              <w:rPr>
                <w:rFonts w:ascii="Times New Roman" w:hAnsi="Times New Roman" w:cs="Times New Roman"/>
                <w:sz w:val="24"/>
                <w:szCs w:val="24"/>
              </w:rPr>
              <w:t xml:space="preserve">Clean up </w:t>
            </w:r>
            <w:r w:rsidR="00960A38">
              <w:rPr>
                <w:rFonts w:ascii="Times New Roman" w:hAnsi="Times New Roman" w:cs="Times New Roman"/>
                <w:sz w:val="24"/>
                <w:szCs w:val="24"/>
              </w:rPr>
              <w:t>/</w:t>
            </w:r>
            <w:r>
              <w:rPr>
                <w:rFonts w:ascii="Times New Roman" w:hAnsi="Times New Roman" w:cs="Times New Roman"/>
                <w:sz w:val="24"/>
                <w:szCs w:val="24"/>
              </w:rPr>
              <w:t xml:space="preserve"> potty time / provider reads books</w:t>
            </w:r>
          </w:p>
        </w:tc>
      </w:tr>
      <w:tr w:rsidR="00366AC0" w:rsidRPr="00AA4E63" w14:paraId="2AC07C9D" w14:textId="77777777" w:rsidTr="008A2FE8">
        <w:tc>
          <w:tcPr>
            <w:tcW w:w="2065" w:type="dxa"/>
          </w:tcPr>
          <w:p w14:paraId="011C19CC" w14:textId="264C2B5A" w:rsidR="00366AC0" w:rsidRDefault="00366AC0" w:rsidP="00AA4E63">
            <w:pPr>
              <w:spacing w:line="480" w:lineRule="auto"/>
              <w:rPr>
                <w:rFonts w:ascii="Times New Roman" w:hAnsi="Times New Roman" w:cs="Times New Roman"/>
                <w:sz w:val="24"/>
                <w:szCs w:val="24"/>
              </w:rPr>
            </w:pPr>
            <w:r>
              <w:rPr>
                <w:rFonts w:ascii="Times New Roman" w:hAnsi="Times New Roman" w:cs="Times New Roman"/>
                <w:sz w:val="24"/>
                <w:szCs w:val="24"/>
              </w:rPr>
              <w:t>1:</w:t>
            </w:r>
            <w:r w:rsidR="00960A38">
              <w:rPr>
                <w:rFonts w:ascii="Times New Roman" w:hAnsi="Times New Roman" w:cs="Times New Roman"/>
                <w:sz w:val="24"/>
                <w:szCs w:val="24"/>
              </w:rPr>
              <w:t>00</w:t>
            </w:r>
            <w:r>
              <w:rPr>
                <w:rFonts w:ascii="Times New Roman" w:hAnsi="Times New Roman" w:cs="Times New Roman"/>
                <w:sz w:val="24"/>
                <w:szCs w:val="24"/>
              </w:rPr>
              <w:t xml:space="preserve"> – 3:</w:t>
            </w:r>
            <w:r w:rsidR="00960A38">
              <w:rPr>
                <w:rFonts w:ascii="Times New Roman" w:hAnsi="Times New Roman" w:cs="Times New Roman"/>
                <w:sz w:val="24"/>
                <w:szCs w:val="24"/>
              </w:rPr>
              <w:t>00</w:t>
            </w:r>
            <w:r>
              <w:rPr>
                <w:rFonts w:ascii="Times New Roman" w:hAnsi="Times New Roman" w:cs="Times New Roman"/>
                <w:sz w:val="24"/>
                <w:szCs w:val="24"/>
              </w:rPr>
              <w:t xml:space="preserve"> pm</w:t>
            </w:r>
          </w:p>
        </w:tc>
        <w:tc>
          <w:tcPr>
            <w:tcW w:w="7285" w:type="dxa"/>
          </w:tcPr>
          <w:p w14:paraId="2E165B7C" w14:textId="03B68616" w:rsidR="00366AC0" w:rsidRDefault="00366AC0" w:rsidP="00AA4E63">
            <w:pPr>
              <w:spacing w:line="480" w:lineRule="auto"/>
              <w:rPr>
                <w:rFonts w:ascii="Times New Roman" w:hAnsi="Times New Roman" w:cs="Times New Roman"/>
                <w:sz w:val="24"/>
                <w:szCs w:val="24"/>
              </w:rPr>
            </w:pPr>
            <w:r>
              <w:rPr>
                <w:rFonts w:ascii="Times New Roman" w:hAnsi="Times New Roman" w:cs="Times New Roman"/>
                <w:sz w:val="24"/>
                <w:szCs w:val="24"/>
              </w:rPr>
              <w:t>Nap time / quiet time**</w:t>
            </w:r>
          </w:p>
        </w:tc>
      </w:tr>
      <w:tr w:rsidR="00366AC0" w:rsidRPr="00AA4E63" w14:paraId="5ED8E072" w14:textId="77777777" w:rsidTr="008A2FE8">
        <w:tc>
          <w:tcPr>
            <w:tcW w:w="2065" w:type="dxa"/>
          </w:tcPr>
          <w:p w14:paraId="2A143787" w14:textId="5EB46DAF" w:rsidR="00366AC0" w:rsidRDefault="00366AC0" w:rsidP="00AA4E63">
            <w:pPr>
              <w:spacing w:line="480" w:lineRule="auto"/>
              <w:rPr>
                <w:rFonts w:ascii="Times New Roman" w:hAnsi="Times New Roman" w:cs="Times New Roman"/>
                <w:sz w:val="24"/>
                <w:szCs w:val="24"/>
              </w:rPr>
            </w:pPr>
            <w:r>
              <w:rPr>
                <w:rFonts w:ascii="Times New Roman" w:hAnsi="Times New Roman" w:cs="Times New Roman"/>
                <w:sz w:val="24"/>
                <w:szCs w:val="24"/>
              </w:rPr>
              <w:t>3:</w:t>
            </w:r>
            <w:r w:rsidR="00960A38">
              <w:rPr>
                <w:rFonts w:ascii="Times New Roman" w:hAnsi="Times New Roman" w:cs="Times New Roman"/>
                <w:sz w:val="24"/>
                <w:szCs w:val="24"/>
              </w:rPr>
              <w:t>00</w:t>
            </w:r>
            <w:r>
              <w:rPr>
                <w:rFonts w:ascii="Times New Roman" w:hAnsi="Times New Roman" w:cs="Times New Roman"/>
                <w:sz w:val="24"/>
                <w:szCs w:val="24"/>
              </w:rPr>
              <w:t xml:space="preserve"> – 3:</w:t>
            </w:r>
            <w:r w:rsidR="00960A38">
              <w:rPr>
                <w:rFonts w:ascii="Times New Roman" w:hAnsi="Times New Roman" w:cs="Times New Roman"/>
                <w:sz w:val="24"/>
                <w:szCs w:val="24"/>
              </w:rPr>
              <w:t>25</w:t>
            </w:r>
            <w:r w:rsidR="008A2FE8">
              <w:rPr>
                <w:rFonts w:ascii="Times New Roman" w:hAnsi="Times New Roman" w:cs="Times New Roman"/>
                <w:sz w:val="24"/>
                <w:szCs w:val="24"/>
              </w:rPr>
              <w:t xml:space="preserve"> pm </w:t>
            </w:r>
          </w:p>
        </w:tc>
        <w:tc>
          <w:tcPr>
            <w:tcW w:w="7285" w:type="dxa"/>
          </w:tcPr>
          <w:p w14:paraId="64A3113B" w14:textId="49E24753" w:rsidR="008A2FE8" w:rsidRDefault="008A2FE8" w:rsidP="00AA4E63">
            <w:pPr>
              <w:spacing w:line="480" w:lineRule="auto"/>
              <w:rPr>
                <w:rFonts w:ascii="Times New Roman" w:hAnsi="Times New Roman" w:cs="Times New Roman"/>
                <w:sz w:val="24"/>
                <w:szCs w:val="24"/>
              </w:rPr>
            </w:pPr>
            <w:r>
              <w:rPr>
                <w:rFonts w:ascii="Times New Roman" w:hAnsi="Times New Roman" w:cs="Times New Roman"/>
                <w:sz w:val="24"/>
                <w:szCs w:val="24"/>
              </w:rPr>
              <w:t xml:space="preserve">Potty time </w:t>
            </w:r>
            <w:r w:rsidR="00960A38">
              <w:rPr>
                <w:rFonts w:ascii="Times New Roman" w:hAnsi="Times New Roman" w:cs="Times New Roman"/>
                <w:sz w:val="24"/>
                <w:szCs w:val="24"/>
              </w:rPr>
              <w:t>/</w:t>
            </w:r>
            <w:r>
              <w:rPr>
                <w:rFonts w:ascii="Times New Roman" w:hAnsi="Times New Roman" w:cs="Times New Roman"/>
                <w:sz w:val="24"/>
                <w:szCs w:val="24"/>
              </w:rPr>
              <w:t xml:space="preserve"> afternoon snack</w:t>
            </w:r>
          </w:p>
        </w:tc>
      </w:tr>
      <w:tr w:rsidR="008A2FE8" w:rsidRPr="00AA4E63" w14:paraId="4349A1E7" w14:textId="77777777" w:rsidTr="008A2FE8">
        <w:tc>
          <w:tcPr>
            <w:tcW w:w="2065" w:type="dxa"/>
          </w:tcPr>
          <w:p w14:paraId="526F1FE0" w14:textId="104355CE" w:rsidR="008A2FE8" w:rsidRDefault="008A2FE8" w:rsidP="00AA4E63">
            <w:pPr>
              <w:spacing w:line="480" w:lineRule="auto"/>
              <w:rPr>
                <w:rFonts w:ascii="Times New Roman" w:hAnsi="Times New Roman" w:cs="Times New Roman"/>
                <w:sz w:val="24"/>
                <w:szCs w:val="24"/>
              </w:rPr>
            </w:pPr>
            <w:r>
              <w:rPr>
                <w:rFonts w:ascii="Times New Roman" w:hAnsi="Times New Roman" w:cs="Times New Roman"/>
                <w:sz w:val="24"/>
                <w:szCs w:val="24"/>
              </w:rPr>
              <w:t>3:</w:t>
            </w:r>
            <w:r w:rsidR="00960A38">
              <w:rPr>
                <w:rFonts w:ascii="Times New Roman" w:hAnsi="Times New Roman" w:cs="Times New Roman"/>
                <w:sz w:val="24"/>
                <w:szCs w:val="24"/>
              </w:rPr>
              <w:t>25</w:t>
            </w:r>
            <w:r>
              <w:rPr>
                <w:rFonts w:ascii="Times New Roman" w:hAnsi="Times New Roman" w:cs="Times New Roman"/>
                <w:sz w:val="24"/>
                <w:szCs w:val="24"/>
              </w:rPr>
              <w:t xml:space="preserve"> – </w:t>
            </w:r>
            <w:r w:rsidR="00DA5747">
              <w:rPr>
                <w:rFonts w:ascii="Times New Roman" w:hAnsi="Times New Roman" w:cs="Times New Roman"/>
                <w:sz w:val="24"/>
                <w:szCs w:val="24"/>
              </w:rPr>
              <w:t>5</w:t>
            </w:r>
            <w:r>
              <w:rPr>
                <w:rFonts w:ascii="Times New Roman" w:hAnsi="Times New Roman" w:cs="Times New Roman"/>
                <w:sz w:val="24"/>
                <w:szCs w:val="24"/>
              </w:rPr>
              <w:t>:</w:t>
            </w:r>
            <w:r w:rsidR="00DA5747">
              <w:rPr>
                <w:rFonts w:ascii="Times New Roman" w:hAnsi="Times New Roman" w:cs="Times New Roman"/>
                <w:sz w:val="24"/>
                <w:szCs w:val="24"/>
              </w:rPr>
              <w:t>3</w:t>
            </w:r>
            <w:r>
              <w:rPr>
                <w:rFonts w:ascii="Times New Roman" w:hAnsi="Times New Roman" w:cs="Times New Roman"/>
                <w:sz w:val="24"/>
                <w:szCs w:val="24"/>
              </w:rPr>
              <w:t xml:space="preserve">0 pm </w:t>
            </w:r>
          </w:p>
        </w:tc>
        <w:tc>
          <w:tcPr>
            <w:tcW w:w="7285" w:type="dxa"/>
          </w:tcPr>
          <w:p w14:paraId="0C26B064" w14:textId="5E466979" w:rsidR="008A2FE8" w:rsidRDefault="008A2FE8" w:rsidP="00AA4E63">
            <w:pPr>
              <w:spacing w:line="480" w:lineRule="auto"/>
              <w:rPr>
                <w:rFonts w:ascii="Times New Roman" w:hAnsi="Times New Roman" w:cs="Times New Roman"/>
                <w:sz w:val="24"/>
                <w:szCs w:val="24"/>
              </w:rPr>
            </w:pPr>
            <w:r>
              <w:rPr>
                <w:rFonts w:ascii="Times New Roman" w:hAnsi="Times New Roman" w:cs="Times New Roman"/>
                <w:sz w:val="24"/>
                <w:szCs w:val="24"/>
              </w:rPr>
              <w:t>Child Selected free play / dismissal</w:t>
            </w:r>
          </w:p>
        </w:tc>
      </w:tr>
    </w:tbl>
    <w:p w14:paraId="633843F8" w14:textId="4E491D0D" w:rsidR="000757CC" w:rsidRDefault="004A1919" w:rsidP="00AA4E63">
      <w:pPr>
        <w:spacing w:line="480" w:lineRule="auto"/>
        <w:rPr>
          <w:rFonts w:ascii="Times New Roman" w:hAnsi="Times New Roman" w:cs="Times New Roman"/>
          <w:sz w:val="24"/>
          <w:szCs w:val="24"/>
        </w:rPr>
      </w:pPr>
      <w:r w:rsidRPr="00AA4E63">
        <w:rPr>
          <w:rFonts w:ascii="Times New Roman" w:hAnsi="Times New Roman" w:cs="Times New Roman"/>
          <w:sz w:val="24"/>
          <w:szCs w:val="24"/>
        </w:rPr>
        <w:t>* Children with IEPs/IFSPs will have work appropriate for them, while still participating with the group</w:t>
      </w:r>
    </w:p>
    <w:p w14:paraId="451B5517" w14:textId="4D123008" w:rsidR="00366AC0" w:rsidRPr="00C9450E" w:rsidRDefault="00366AC0" w:rsidP="00AA4E63">
      <w:pPr>
        <w:spacing w:line="480" w:lineRule="auto"/>
        <w:rPr>
          <w:rFonts w:ascii="Times New Roman" w:hAnsi="Times New Roman" w:cs="Times New Roman"/>
          <w:sz w:val="24"/>
          <w:szCs w:val="24"/>
        </w:rPr>
      </w:pPr>
      <w:r>
        <w:rPr>
          <w:rFonts w:ascii="Times New Roman" w:hAnsi="Times New Roman" w:cs="Times New Roman"/>
          <w:sz w:val="24"/>
          <w:szCs w:val="24"/>
        </w:rPr>
        <w:t>** School-age children can do appropriate quiet time activities that will not disturb the children who are sleeping</w:t>
      </w:r>
      <w:r w:rsidR="00C9450E">
        <w:rPr>
          <w:rFonts w:ascii="Times New Roman" w:hAnsi="Times New Roman" w:cs="Times New Roman"/>
          <w:sz w:val="24"/>
          <w:szCs w:val="24"/>
        </w:rPr>
        <w:t>; all children under the age of</w:t>
      </w:r>
      <w:r w:rsidR="00C9450E" w:rsidRPr="00C9450E">
        <w:rPr>
          <w:rFonts w:ascii="Times New Roman" w:hAnsi="Times New Roman" w:cs="Times New Roman"/>
          <w:b/>
          <w:bCs/>
          <w:sz w:val="24"/>
          <w:szCs w:val="24"/>
        </w:rPr>
        <w:t xml:space="preserve"> </w:t>
      </w:r>
      <w:r w:rsidR="00C9450E">
        <w:rPr>
          <w:rFonts w:ascii="Times New Roman" w:hAnsi="Times New Roman" w:cs="Times New Roman"/>
          <w:b/>
          <w:bCs/>
          <w:sz w:val="24"/>
          <w:szCs w:val="24"/>
        </w:rPr>
        <w:t xml:space="preserve">eight </w:t>
      </w:r>
      <w:r w:rsidR="00C9450E">
        <w:rPr>
          <w:rFonts w:ascii="Times New Roman" w:hAnsi="Times New Roman" w:cs="Times New Roman"/>
          <w:sz w:val="24"/>
          <w:szCs w:val="24"/>
        </w:rPr>
        <w:t xml:space="preserve">will be encouraged to nap appropriate to their age. </w:t>
      </w:r>
    </w:p>
    <w:p w14:paraId="5DD34546" w14:textId="2C5D12B4" w:rsidR="00D57860" w:rsidRPr="00AA4E63" w:rsidRDefault="00D57860" w:rsidP="00AA4E63">
      <w:pPr>
        <w:spacing w:line="480" w:lineRule="auto"/>
        <w:rPr>
          <w:rFonts w:ascii="Times New Roman" w:hAnsi="Times New Roman" w:cs="Times New Roman"/>
          <w:sz w:val="24"/>
          <w:szCs w:val="24"/>
        </w:rPr>
      </w:pPr>
      <w:r>
        <w:rPr>
          <w:rFonts w:ascii="Times New Roman" w:hAnsi="Times New Roman" w:cs="Times New Roman"/>
          <w:sz w:val="24"/>
          <w:szCs w:val="24"/>
        </w:rPr>
        <w:t xml:space="preserve">NOTE: For infants, we accommodate the schedule for their needs, this includes feeding, sleeping, activities. Infant activities are throughout the day and developmentally appropriate. </w:t>
      </w:r>
    </w:p>
    <w:p w14:paraId="710EB542" w14:textId="29873482" w:rsidR="00E519CD" w:rsidRDefault="003328B0" w:rsidP="00B500B5">
      <w:pPr>
        <w:pStyle w:val="Heading1"/>
        <w:spacing w:line="480" w:lineRule="auto"/>
      </w:pPr>
      <w:bookmarkStart w:id="22" w:name="_Toc156467030"/>
      <w:bookmarkEnd w:id="21"/>
      <w:r>
        <w:t xml:space="preserve">Inclusion Policy and </w:t>
      </w:r>
      <w:r w:rsidR="00E519CD" w:rsidRPr="00E519CD">
        <w:t>IEP/IFSP</w:t>
      </w:r>
      <w:bookmarkEnd w:id="22"/>
    </w:p>
    <w:p w14:paraId="4EFC08FF" w14:textId="3A435DFC" w:rsidR="00F11965" w:rsidRDefault="00E734F7" w:rsidP="00B500B5">
      <w:pPr>
        <w:spacing w:line="480" w:lineRule="auto"/>
        <w:rPr>
          <w:rFonts w:ascii="Times New Roman" w:hAnsi="Times New Roman" w:cs="Times New Roman"/>
          <w:sz w:val="24"/>
          <w:szCs w:val="24"/>
        </w:rPr>
      </w:pPr>
      <w:r>
        <w:tab/>
      </w:r>
      <w:r w:rsidRPr="00B500B5">
        <w:rPr>
          <w:rFonts w:ascii="Times New Roman" w:hAnsi="Times New Roman" w:cs="Times New Roman"/>
          <w:sz w:val="24"/>
          <w:szCs w:val="24"/>
        </w:rPr>
        <w:t xml:space="preserve">We want to ensure that each child gets the opportunities and experiences that help them develop knowledge and skills. </w:t>
      </w:r>
      <w:r w:rsidR="00B500B5" w:rsidRPr="00B500B5">
        <w:rPr>
          <w:rFonts w:ascii="Times New Roman" w:hAnsi="Times New Roman" w:cs="Times New Roman"/>
          <w:sz w:val="24"/>
          <w:szCs w:val="24"/>
        </w:rPr>
        <w:t xml:space="preserve">If a child has a disability that may interfere with their learning and they have an IEP or an IFSP, we ask the family to provide a copy of it to include in the child’s portfolio. This is optional and confidential. </w:t>
      </w:r>
      <w:r w:rsidR="003328B0">
        <w:rPr>
          <w:rFonts w:ascii="Times New Roman" w:hAnsi="Times New Roman" w:cs="Times New Roman"/>
          <w:sz w:val="24"/>
          <w:szCs w:val="24"/>
        </w:rPr>
        <w:t xml:space="preserve">We will make the necessary </w:t>
      </w:r>
      <w:r w:rsidR="00F11965">
        <w:rPr>
          <w:rFonts w:ascii="Times New Roman" w:hAnsi="Times New Roman" w:cs="Times New Roman"/>
          <w:sz w:val="24"/>
          <w:szCs w:val="24"/>
        </w:rPr>
        <w:t>accommodation</w:t>
      </w:r>
      <w:r w:rsidR="003328B0">
        <w:rPr>
          <w:rFonts w:ascii="Times New Roman" w:hAnsi="Times New Roman" w:cs="Times New Roman"/>
          <w:sz w:val="24"/>
          <w:szCs w:val="24"/>
        </w:rPr>
        <w:t xml:space="preserve"> and </w:t>
      </w:r>
      <w:r w:rsidR="003328B0">
        <w:rPr>
          <w:rFonts w:ascii="Times New Roman" w:hAnsi="Times New Roman" w:cs="Times New Roman"/>
          <w:sz w:val="24"/>
          <w:szCs w:val="24"/>
        </w:rPr>
        <w:lastRenderedPageBreak/>
        <w:t>modifications to ensure that the child receives the best experiences and education.</w:t>
      </w:r>
      <w:r w:rsidR="001B60EB">
        <w:rPr>
          <w:rFonts w:ascii="Times New Roman" w:hAnsi="Times New Roman" w:cs="Times New Roman"/>
          <w:sz w:val="24"/>
          <w:szCs w:val="24"/>
        </w:rPr>
        <w:t xml:space="preserve"> </w:t>
      </w:r>
      <w:r w:rsidR="00AC405D">
        <w:rPr>
          <w:rFonts w:ascii="Times New Roman" w:hAnsi="Times New Roman" w:cs="Times New Roman"/>
          <w:sz w:val="24"/>
          <w:szCs w:val="24"/>
        </w:rPr>
        <w:t>There will also be community resources in the parent box and can be made available upon request.</w:t>
      </w:r>
    </w:p>
    <w:p w14:paraId="1CEF771D" w14:textId="77777777" w:rsidR="00F11965" w:rsidRDefault="00F11965" w:rsidP="00F1196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also strive and encourage to create a relationship with the early intervention services and health care providers to ensure communication and to help support the family and child. Assessments may be performed more often than typical to strategize and reflect on the care given. This allows the family, health care providers, and anyone else working with the child, as well as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Elizabeth, to track the progress and re-evaluate care and curriculum to better serve the child. </w:t>
      </w:r>
    </w:p>
    <w:p w14:paraId="41AC8E33" w14:textId="7A189A96" w:rsidR="00E734F7" w:rsidRPr="00B500B5" w:rsidRDefault="001B60EB" w:rsidP="00F11965">
      <w:pPr>
        <w:spacing w:line="480" w:lineRule="auto"/>
        <w:ind w:firstLine="720"/>
        <w:rPr>
          <w:rFonts w:ascii="Times New Roman" w:hAnsi="Times New Roman" w:cs="Times New Roman"/>
        </w:rPr>
      </w:pPr>
      <w:r>
        <w:rPr>
          <w:rFonts w:ascii="Times New Roman" w:hAnsi="Times New Roman" w:cs="Times New Roman"/>
          <w:sz w:val="24"/>
          <w:szCs w:val="24"/>
        </w:rPr>
        <w:t xml:space="preserve">We value each individual difference and strive to build confidence and self-esteem for each child. </w:t>
      </w:r>
    </w:p>
    <w:p w14:paraId="77A897E2" w14:textId="5DE0D196" w:rsidR="005129A4" w:rsidRDefault="005129A4" w:rsidP="00CE3A90">
      <w:pPr>
        <w:pStyle w:val="Heading1"/>
        <w:spacing w:line="480" w:lineRule="auto"/>
      </w:pPr>
      <w:bookmarkStart w:id="23" w:name="_Toc156467031"/>
      <w:r w:rsidRPr="00E519CD">
        <w:t>Newsletters and Notices</w:t>
      </w:r>
      <w:bookmarkEnd w:id="23"/>
    </w:p>
    <w:p w14:paraId="14D554AA" w14:textId="5FB96C92" w:rsidR="00CE3A90" w:rsidRPr="00CE3A90" w:rsidRDefault="00CE3A90" w:rsidP="00CE3A90">
      <w:pPr>
        <w:spacing w:line="480" w:lineRule="auto"/>
        <w:rPr>
          <w:rFonts w:ascii="Times New Roman" w:hAnsi="Times New Roman" w:cs="Times New Roman"/>
          <w:sz w:val="24"/>
          <w:szCs w:val="24"/>
        </w:rPr>
      </w:pPr>
      <w:r>
        <w:tab/>
      </w:r>
      <w:r w:rsidRPr="00CE3A90">
        <w:rPr>
          <w:rFonts w:ascii="Times New Roman" w:hAnsi="Times New Roman" w:cs="Times New Roman"/>
          <w:sz w:val="24"/>
          <w:szCs w:val="24"/>
        </w:rPr>
        <w:t>Every month, we produce a newsletter. In this newsletter, there is information on our theme for the month, community events, important messages,</w:t>
      </w:r>
      <w:r w:rsidR="00324EB0">
        <w:rPr>
          <w:rFonts w:ascii="Times New Roman" w:hAnsi="Times New Roman" w:cs="Times New Roman"/>
          <w:sz w:val="24"/>
          <w:szCs w:val="24"/>
        </w:rPr>
        <w:t xml:space="preserve"> and</w:t>
      </w:r>
      <w:r w:rsidRPr="00CE3A90">
        <w:rPr>
          <w:rFonts w:ascii="Times New Roman" w:hAnsi="Times New Roman" w:cs="Times New Roman"/>
          <w:sz w:val="24"/>
          <w:szCs w:val="24"/>
        </w:rPr>
        <w:t xml:space="preserve"> reminders. The newsletters will be available by the sign in sheets for families to take home. </w:t>
      </w:r>
      <w:r w:rsidR="00B54B2A">
        <w:rPr>
          <w:rFonts w:ascii="Times New Roman" w:hAnsi="Times New Roman" w:cs="Times New Roman"/>
          <w:sz w:val="24"/>
          <w:szCs w:val="24"/>
        </w:rPr>
        <w:t xml:space="preserve">Important dates or notes can be found on our calendar by the parent area and on our sign-in sheet. </w:t>
      </w:r>
      <w:r>
        <w:rPr>
          <w:rFonts w:ascii="Times New Roman" w:hAnsi="Times New Roman" w:cs="Times New Roman"/>
          <w:sz w:val="24"/>
          <w:szCs w:val="24"/>
        </w:rPr>
        <w:t xml:space="preserve">Parent letters and notices will </w:t>
      </w:r>
      <w:r w:rsidR="00E168A1">
        <w:rPr>
          <w:rFonts w:ascii="Times New Roman" w:hAnsi="Times New Roman" w:cs="Times New Roman"/>
          <w:sz w:val="24"/>
          <w:szCs w:val="24"/>
        </w:rPr>
        <w:t xml:space="preserve">be kept by the sign in sheet with the </w:t>
      </w:r>
      <w:r w:rsidR="004E6E75">
        <w:rPr>
          <w:rFonts w:ascii="Times New Roman" w:hAnsi="Times New Roman" w:cs="Times New Roman"/>
          <w:sz w:val="24"/>
          <w:szCs w:val="24"/>
        </w:rPr>
        <w:t>child</w:t>
      </w:r>
      <w:r w:rsidR="00E168A1">
        <w:rPr>
          <w:rFonts w:ascii="Times New Roman" w:hAnsi="Times New Roman" w:cs="Times New Roman"/>
          <w:sz w:val="24"/>
          <w:szCs w:val="24"/>
        </w:rPr>
        <w:t xml:space="preserve">’s last name. </w:t>
      </w:r>
      <w:r w:rsidR="00B54B2A">
        <w:rPr>
          <w:rFonts w:ascii="Times New Roman" w:hAnsi="Times New Roman" w:cs="Times New Roman"/>
          <w:sz w:val="24"/>
          <w:szCs w:val="24"/>
        </w:rPr>
        <w:t xml:space="preserve">We do not send reminders via text. It is the parents’ responsibility to check for updates through the three methods listed above. We will verbally notify families of any changes and keep our calendar up-to-date. </w:t>
      </w:r>
    </w:p>
    <w:p w14:paraId="2A5B792F" w14:textId="70C9C383" w:rsidR="005129A4" w:rsidRDefault="005129A4" w:rsidP="00B54E31">
      <w:pPr>
        <w:pStyle w:val="Heading1"/>
        <w:spacing w:line="480" w:lineRule="auto"/>
      </w:pPr>
      <w:bookmarkStart w:id="24" w:name="_Toc156467032"/>
      <w:r w:rsidRPr="00E519CD">
        <w:t>Screenings and Assessments</w:t>
      </w:r>
      <w:bookmarkEnd w:id="24"/>
    </w:p>
    <w:p w14:paraId="075E71D4" w14:textId="3D259D4F" w:rsidR="00B54E31" w:rsidRPr="00B54E31" w:rsidRDefault="00B54E31" w:rsidP="00B54E31">
      <w:pPr>
        <w:spacing w:line="480" w:lineRule="auto"/>
        <w:rPr>
          <w:rFonts w:ascii="Times New Roman" w:hAnsi="Times New Roman" w:cs="Times New Roman"/>
        </w:rPr>
      </w:pPr>
      <w:r>
        <w:tab/>
      </w:r>
      <w:r w:rsidRPr="00B54E31">
        <w:rPr>
          <w:rFonts w:ascii="Times New Roman" w:hAnsi="Times New Roman" w:cs="Times New Roman"/>
          <w:sz w:val="24"/>
          <w:szCs w:val="24"/>
        </w:rPr>
        <w:t xml:space="preserve">To effectively reflect on our curriculum, we will routinely do screenings and assessments on all children. </w:t>
      </w:r>
      <w:r w:rsidR="00374457">
        <w:rPr>
          <w:rFonts w:ascii="Times New Roman" w:hAnsi="Times New Roman" w:cs="Times New Roman"/>
          <w:sz w:val="24"/>
          <w:szCs w:val="24"/>
        </w:rPr>
        <w:t xml:space="preserve">Assessments will be completed every 6 months, unless </w:t>
      </w:r>
      <w:r w:rsidR="0096177E">
        <w:rPr>
          <w:rFonts w:ascii="Times New Roman" w:hAnsi="Times New Roman" w:cs="Times New Roman"/>
          <w:sz w:val="24"/>
          <w:szCs w:val="24"/>
        </w:rPr>
        <w:t xml:space="preserve">otherwise needed. </w:t>
      </w:r>
      <w:r w:rsidRPr="00B54E31">
        <w:rPr>
          <w:rFonts w:ascii="Times New Roman" w:hAnsi="Times New Roman" w:cs="Times New Roman"/>
          <w:sz w:val="24"/>
          <w:szCs w:val="24"/>
        </w:rPr>
        <w:t xml:space="preserve">These </w:t>
      </w:r>
      <w:r w:rsidRPr="00B54E31">
        <w:rPr>
          <w:rFonts w:ascii="Times New Roman" w:hAnsi="Times New Roman" w:cs="Times New Roman"/>
          <w:sz w:val="24"/>
          <w:szCs w:val="24"/>
        </w:rPr>
        <w:lastRenderedPageBreak/>
        <w:t xml:space="preserve">screenings and assessments will measure each child’s growth and find areas of improvement. With this information, we can adjust our curriculum accordingly. All information gathered will be confidential and shared to only the child’s family. </w:t>
      </w:r>
    </w:p>
    <w:p w14:paraId="74B92600" w14:textId="563DFDF2" w:rsidR="005129A4" w:rsidRDefault="005129A4" w:rsidP="0079119A">
      <w:pPr>
        <w:pStyle w:val="Heading1"/>
        <w:spacing w:line="480" w:lineRule="auto"/>
      </w:pPr>
      <w:bookmarkStart w:id="25" w:name="_Toc156467033"/>
      <w:r w:rsidRPr="00E519CD">
        <w:t>Conferences</w:t>
      </w:r>
      <w:bookmarkEnd w:id="25"/>
    </w:p>
    <w:p w14:paraId="2344142B" w14:textId="476EB4E5" w:rsidR="00B54E31" w:rsidRPr="0079119A" w:rsidRDefault="00B54E31" w:rsidP="0079119A">
      <w:pPr>
        <w:spacing w:line="480" w:lineRule="auto"/>
        <w:rPr>
          <w:rFonts w:ascii="Times New Roman" w:hAnsi="Times New Roman" w:cs="Times New Roman"/>
          <w:sz w:val="24"/>
          <w:szCs w:val="24"/>
        </w:rPr>
      </w:pPr>
      <w:r>
        <w:tab/>
      </w:r>
      <w:r w:rsidR="0079119A" w:rsidRPr="0079119A">
        <w:rPr>
          <w:rFonts w:ascii="Times New Roman" w:hAnsi="Times New Roman" w:cs="Times New Roman"/>
          <w:sz w:val="24"/>
          <w:szCs w:val="24"/>
        </w:rPr>
        <w:t xml:space="preserve">Following each assessment, we will ask parents for a conference. During these conferences, we will discuss the child’s results and have time to reflect on their growth and development. This will be a time for parents and families to ask any questions or concerns they may have, or to give suggestions that may help their child. Conferences will be done at least twice a year. Notice of upcoming conference dates and times will be sent out in the newsletter and on the parent board. On the parent board, parents will be able to choose the date and time they would like to schedule the conference. </w:t>
      </w:r>
    </w:p>
    <w:p w14:paraId="7D1E8C2E" w14:textId="4917DC9A" w:rsidR="0079119A" w:rsidRPr="0079119A" w:rsidRDefault="0079119A" w:rsidP="0079119A">
      <w:pPr>
        <w:spacing w:line="480" w:lineRule="auto"/>
        <w:rPr>
          <w:rFonts w:ascii="Times New Roman" w:hAnsi="Times New Roman" w:cs="Times New Roman"/>
          <w:sz w:val="24"/>
          <w:szCs w:val="24"/>
        </w:rPr>
      </w:pPr>
      <w:r w:rsidRPr="0079119A">
        <w:rPr>
          <w:rFonts w:ascii="Times New Roman" w:hAnsi="Times New Roman" w:cs="Times New Roman"/>
          <w:sz w:val="24"/>
          <w:szCs w:val="24"/>
        </w:rPr>
        <w:tab/>
        <w:t xml:space="preserve">If a parent would like to schedule a conference outside of the normal conference dates, they are encouraged to fill out a “Conference Request” and hand it to one of the staff members. </w:t>
      </w:r>
    </w:p>
    <w:p w14:paraId="1D1969A6" w14:textId="5477C4C6" w:rsidR="005129A4" w:rsidRDefault="005129A4" w:rsidP="003D799E">
      <w:pPr>
        <w:pStyle w:val="Heading1"/>
        <w:spacing w:line="480" w:lineRule="auto"/>
      </w:pPr>
      <w:bookmarkStart w:id="26" w:name="_Toc156467034"/>
      <w:r w:rsidRPr="00E519CD">
        <w:t>Discipline Policy</w:t>
      </w:r>
      <w:bookmarkEnd w:id="26"/>
    </w:p>
    <w:p w14:paraId="5B955E83" w14:textId="612D631B" w:rsidR="003F000C" w:rsidRDefault="0079119A" w:rsidP="003D799E">
      <w:pPr>
        <w:spacing w:line="480" w:lineRule="auto"/>
        <w:rPr>
          <w:rFonts w:ascii="Times New Roman" w:hAnsi="Times New Roman" w:cs="Times New Roman"/>
          <w:sz w:val="24"/>
          <w:szCs w:val="24"/>
        </w:rPr>
      </w:pPr>
      <w:r>
        <w:tab/>
      </w:r>
      <w:r w:rsidR="003D799E" w:rsidRPr="003D799E">
        <w:rPr>
          <w:rFonts w:ascii="Times New Roman" w:hAnsi="Times New Roman" w:cs="Times New Roman"/>
          <w:sz w:val="24"/>
          <w:szCs w:val="24"/>
        </w:rPr>
        <w:t xml:space="preserve">The proper discipline has a powerful effect on children’s behavior. </w:t>
      </w:r>
      <w:r w:rsidR="003F000C">
        <w:rPr>
          <w:rFonts w:ascii="Times New Roman" w:hAnsi="Times New Roman" w:cs="Times New Roman"/>
          <w:sz w:val="24"/>
          <w:szCs w:val="24"/>
        </w:rPr>
        <w:t xml:space="preserve">Showing the children how to act and manage their emotions, is a big part of discipline. The staff of Little Bubble Child Care, LLC model the behavior we expect/encourage from the children. Following this, is the Conscious Discipline Model that we use as a tool to manage and learn our emotions. </w:t>
      </w:r>
      <w:r w:rsidR="003F000C" w:rsidRPr="003D799E">
        <w:rPr>
          <w:rFonts w:ascii="Times New Roman" w:hAnsi="Times New Roman" w:cs="Times New Roman"/>
          <w:sz w:val="24"/>
          <w:szCs w:val="24"/>
        </w:rPr>
        <w:t>We have Feeling Buddies and a safe space for the children when they are feeling a strong emotion and need time to understand the</w:t>
      </w:r>
      <w:r w:rsidR="003F000C">
        <w:rPr>
          <w:rFonts w:ascii="Times New Roman" w:hAnsi="Times New Roman" w:cs="Times New Roman"/>
          <w:sz w:val="24"/>
          <w:szCs w:val="24"/>
        </w:rPr>
        <w:t xml:space="preserve"> emotions</w:t>
      </w:r>
      <w:r w:rsidR="003F000C" w:rsidRPr="003D799E">
        <w:rPr>
          <w:rFonts w:ascii="Times New Roman" w:hAnsi="Times New Roman" w:cs="Times New Roman"/>
          <w:sz w:val="24"/>
          <w:szCs w:val="24"/>
        </w:rPr>
        <w:t xml:space="preserve"> by themselves. This is a voluntary action that we encourage the children to participate in. </w:t>
      </w:r>
    </w:p>
    <w:p w14:paraId="51A1917A" w14:textId="1C48D502" w:rsidR="003F43D9" w:rsidRDefault="003F43D9" w:rsidP="003D799E">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The children help make the boundaries of the classroom. This allows the children to have a voice in the classroom and helps them to remember the boundaries. We evaluate the boundaries every few months to ensure that our classroom is growing with us!</w:t>
      </w:r>
    </w:p>
    <w:p w14:paraId="7BC000F4" w14:textId="62434F7B" w:rsidR="003F43D9" w:rsidRDefault="003F000C" w:rsidP="003F000C">
      <w:pPr>
        <w:spacing w:line="480" w:lineRule="auto"/>
        <w:ind w:firstLine="720"/>
        <w:rPr>
          <w:rFonts w:ascii="Times New Roman" w:hAnsi="Times New Roman" w:cs="Times New Roman"/>
          <w:sz w:val="24"/>
          <w:szCs w:val="24"/>
        </w:rPr>
      </w:pPr>
      <w:r>
        <w:rPr>
          <w:rFonts w:ascii="Times New Roman" w:hAnsi="Times New Roman" w:cs="Times New Roman"/>
          <w:sz w:val="24"/>
          <w:szCs w:val="24"/>
        </w:rPr>
        <w:t>We use many forms of positive discipline throughout the day</w:t>
      </w:r>
      <w:r w:rsidR="003D799E" w:rsidRPr="003D799E">
        <w:rPr>
          <w:rFonts w:ascii="Times New Roman" w:hAnsi="Times New Roman" w:cs="Times New Roman"/>
          <w:sz w:val="24"/>
          <w:szCs w:val="24"/>
        </w:rPr>
        <w:t xml:space="preserve"> by giving them opportunities to make their own choices</w:t>
      </w:r>
      <w:r w:rsidR="00DE6E0C">
        <w:rPr>
          <w:rFonts w:ascii="Times New Roman" w:hAnsi="Times New Roman" w:cs="Times New Roman"/>
          <w:sz w:val="24"/>
          <w:szCs w:val="24"/>
        </w:rPr>
        <w:t xml:space="preserve"> through </w:t>
      </w:r>
      <w:r>
        <w:rPr>
          <w:rFonts w:ascii="Times New Roman" w:hAnsi="Times New Roman" w:cs="Times New Roman"/>
          <w:sz w:val="24"/>
          <w:szCs w:val="24"/>
        </w:rPr>
        <w:t xml:space="preserve">various </w:t>
      </w:r>
      <w:r w:rsidR="00DE6E0C">
        <w:rPr>
          <w:rFonts w:ascii="Times New Roman" w:hAnsi="Times New Roman" w:cs="Times New Roman"/>
          <w:sz w:val="24"/>
          <w:szCs w:val="24"/>
        </w:rPr>
        <w:t>play materials and activities</w:t>
      </w:r>
      <w:r w:rsidR="003D799E" w:rsidRPr="003D799E">
        <w:rPr>
          <w:rFonts w:ascii="Times New Roman" w:hAnsi="Times New Roman" w:cs="Times New Roman"/>
          <w:sz w:val="24"/>
          <w:szCs w:val="24"/>
        </w:rPr>
        <w:t>.</w:t>
      </w:r>
      <w:r w:rsidR="003F43D9">
        <w:rPr>
          <w:rFonts w:ascii="Times New Roman" w:hAnsi="Times New Roman" w:cs="Times New Roman"/>
          <w:sz w:val="24"/>
          <w:szCs w:val="24"/>
        </w:rPr>
        <w:t xml:space="preserve"> </w:t>
      </w:r>
      <w:r w:rsidR="00DE6E0C">
        <w:rPr>
          <w:rFonts w:ascii="Times New Roman" w:hAnsi="Times New Roman" w:cs="Times New Roman"/>
          <w:sz w:val="24"/>
          <w:szCs w:val="24"/>
        </w:rPr>
        <w:t xml:space="preserve">Redirection is frequently used when a child may be struggling to follow the </w:t>
      </w:r>
      <w:r>
        <w:rPr>
          <w:rFonts w:ascii="Times New Roman" w:hAnsi="Times New Roman" w:cs="Times New Roman"/>
          <w:sz w:val="24"/>
          <w:szCs w:val="24"/>
        </w:rPr>
        <w:t>boundaries set by the class. Redirection involves</w:t>
      </w:r>
      <w:r w:rsidR="00DE6E0C">
        <w:rPr>
          <w:rFonts w:ascii="Times New Roman" w:hAnsi="Times New Roman" w:cs="Times New Roman"/>
          <w:sz w:val="24"/>
          <w:szCs w:val="24"/>
        </w:rPr>
        <w:t xml:space="preserve"> offering other play materials or activities they may enjoy. They may choose from the options given or suggest another option. The children are free to choose what they play with and how they play, safely.</w:t>
      </w:r>
      <w:r>
        <w:rPr>
          <w:rFonts w:ascii="Times New Roman" w:hAnsi="Times New Roman" w:cs="Times New Roman"/>
          <w:sz w:val="24"/>
          <w:szCs w:val="24"/>
        </w:rPr>
        <w:t xml:space="preserve"> We </w:t>
      </w:r>
      <w:r w:rsidR="003F43D9">
        <w:rPr>
          <w:rFonts w:ascii="Times New Roman" w:hAnsi="Times New Roman" w:cs="Times New Roman"/>
          <w:sz w:val="24"/>
          <w:szCs w:val="24"/>
        </w:rPr>
        <w:t>may use picture cards or point to the activities to ensure the child understands which activities and can physically see what looks appealing to them.</w:t>
      </w:r>
      <w:r w:rsidR="003D799E" w:rsidRPr="003D799E">
        <w:rPr>
          <w:rFonts w:ascii="Times New Roman" w:hAnsi="Times New Roman" w:cs="Times New Roman"/>
          <w:sz w:val="24"/>
          <w:szCs w:val="24"/>
        </w:rPr>
        <w:t xml:space="preserve"> </w:t>
      </w:r>
      <w:r w:rsidR="003F43D9">
        <w:rPr>
          <w:rFonts w:ascii="Times New Roman" w:hAnsi="Times New Roman" w:cs="Times New Roman"/>
          <w:sz w:val="24"/>
          <w:szCs w:val="24"/>
        </w:rPr>
        <w:t xml:space="preserve">Redirection also involves descriptive praise to children who are following the boundaries of the class. </w:t>
      </w:r>
    </w:p>
    <w:p w14:paraId="13EB6B5E" w14:textId="26D6E64D" w:rsidR="003F43D9" w:rsidRDefault="003F43D9" w:rsidP="003F000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practice problem-solving with the children by acknowledging their feelings, reflecting on the problem, brainstorming solutions, and testing the solutions. We provide guidance and allow the children to make decisions and effort. </w:t>
      </w:r>
    </w:p>
    <w:p w14:paraId="0962D3C4" w14:textId="19B70902" w:rsidR="003F000C" w:rsidRPr="003D799E" w:rsidRDefault="003F000C" w:rsidP="003F000C">
      <w:pPr>
        <w:spacing w:line="480" w:lineRule="auto"/>
        <w:ind w:firstLine="720"/>
        <w:rPr>
          <w:rFonts w:ascii="Times New Roman" w:hAnsi="Times New Roman" w:cs="Times New Roman"/>
        </w:rPr>
      </w:pPr>
      <w:r>
        <w:rPr>
          <w:rFonts w:ascii="Times New Roman" w:hAnsi="Times New Roman" w:cs="Times New Roman"/>
          <w:sz w:val="24"/>
          <w:szCs w:val="24"/>
        </w:rPr>
        <w:t xml:space="preserve">To help reduce negative behaviors, we reward positive behavior with descriptive praise, ensure their needs are met, watch for signs of frustration or anger, ensure a developmentally appropriate program, use appropriate transitions between activities, adjust to the needs of the child, and build and maintain strong relationships with each child. </w:t>
      </w:r>
    </w:p>
    <w:p w14:paraId="10405453" w14:textId="1348898C" w:rsidR="005129A4" w:rsidRDefault="005129A4" w:rsidP="00921A1F">
      <w:pPr>
        <w:pStyle w:val="Heading1"/>
        <w:spacing w:line="480" w:lineRule="auto"/>
      </w:pPr>
      <w:bookmarkStart w:id="27" w:name="_Toc156467035"/>
      <w:r w:rsidRPr="00E519CD">
        <w:t>Screen/Technology Time</w:t>
      </w:r>
      <w:bookmarkEnd w:id="27"/>
    </w:p>
    <w:p w14:paraId="60D17282" w14:textId="6A317316" w:rsidR="003D799E" w:rsidRPr="0088457B" w:rsidRDefault="003D799E" w:rsidP="00921A1F">
      <w:pPr>
        <w:spacing w:line="480" w:lineRule="auto"/>
        <w:rPr>
          <w:rFonts w:ascii="Times New Roman" w:hAnsi="Times New Roman" w:cs="Times New Roman"/>
          <w:b/>
          <w:bCs/>
        </w:rPr>
      </w:pPr>
      <w:r>
        <w:tab/>
      </w:r>
      <w:r w:rsidRPr="00921A1F">
        <w:rPr>
          <w:rFonts w:ascii="Times New Roman" w:hAnsi="Times New Roman" w:cs="Times New Roman"/>
          <w:sz w:val="24"/>
          <w:szCs w:val="24"/>
        </w:rPr>
        <w:t xml:space="preserve">Our screen and technology time will be limited to </w:t>
      </w:r>
      <w:r w:rsidR="00921A1F">
        <w:rPr>
          <w:rFonts w:ascii="Times New Roman" w:hAnsi="Times New Roman" w:cs="Times New Roman"/>
          <w:sz w:val="24"/>
          <w:szCs w:val="24"/>
        </w:rPr>
        <w:t>thirty</w:t>
      </w:r>
      <w:r w:rsidRPr="00921A1F">
        <w:rPr>
          <w:rFonts w:ascii="Times New Roman" w:hAnsi="Times New Roman" w:cs="Times New Roman"/>
          <w:sz w:val="24"/>
          <w:szCs w:val="24"/>
        </w:rPr>
        <w:t xml:space="preserve"> minutes per week</w:t>
      </w:r>
      <w:r w:rsidR="00AE089B">
        <w:rPr>
          <w:rFonts w:ascii="Times New Roman" w:hAnsi="Times New Roman" w:cs="Times New Roman"/>
          <w:sz w:val="24"/>
          <w:szCs w:val="24"/>
        </w:rPr>
        <w:t xml:space="preserve"> and is used to facilitate learning experiences</w:t>
      </w:r>
      <w:r w:rsidRPr="00921A1F">
        <w:rPr>
          <w:rFonts w:ascii="Times New Roman" w:hAnsi="Times New Roman" w:cs="Times New Roman"/>
          <w:sz w:val="24"/>
          <w:szCs w:val="24"/>
        </w:rPr>
        <w:t xml:space="preserve">. Very seldom will we use </w:t>
      </w:r>
      <w:r w:rsidR="00921A1F" w:rsidRPr="00921A1F">
        <w:rPr>
          <w:rFonts w:ascii="Times New Roman" w:hAnsi="Times New Roman" w:cs="Times New Roman"/>
          <w:sz w:val="24"/>
          <w:szCs w:val="24"/>
        </w:rPr>
        <w:t xml:space="preserve">technology </w:t>
      </w:r>
      <w:r w:rsidR="00301DB1" w:rsidRPr="00921A1F">
        <w:rPr>
          <w:rFonts w:ascii="Times New Roman" w:hAnsi="Times New Roman" w:cs="Times New Roman"/>
          <w:sz w:val="24"/>
          <w:szCs w:val="24"/>
        </w:rPr>
        <w:t>in</w:t>
      </w:r>
      <w:r w:rsidR="00921A1F" w:rsidRPr="00921A1F">
        <w:rPr>
          <w:rFonts w:ascii="Times New Roman" w:hAnsi="Times New Roman" w:cs="Times New Roman"/>
          <w:sz w:val="24"/>
          <w:szCs w:val="24"/>
        </w:rPr>
        <w:t xml:space="preserve"> our curriculum, but it can </w:t>
      </w:r>
      <w:r w:rsidR="00921A1F" w:rsidRPr="00921A1F">
        <w:rPr>
          <w:rFonts w:ascii="Times New Roman" w:hAnsi="Times New Roman" w:cs="Times New Roman"/>
          <w:sz w:val="24"/>
          <w:szCs w:val="24"/>
        </w:rPr>
        <w:lastRenderedPageBreak/>
        <w:t>be a helpful tool and we will use it when we believe will be beneficial.</w:t>
      </w:r>
      <w:r w:rsidR="00301DB1">
        <w:rPr>
          <w:rFonts w:ascii="Times New Roman" w:hAnsi="Times New Roman" w:cs="Times New Roman"/>
          <w:sz w:val="24"/>
          <w:szCs w:val="24"/>
        </w:rPr>
        <w:t xml:space="preserve"> We may use services such as YouTube or educational websites to expand our activities and lessons.</w:t>
      </w:r>
      <w:r w:rsidR="00921A1F" w:rsidRPr="00921A1F">
        <w:rPr>
          <w:rFonts w:ascii="Times New Roman" w:hAnsi="Times New Roman" w:cs="Times New Roman"/>
          <w:sz w:val="24"/>
          <w:szCs w:val="24"/>
        </w:rPr>
        <w:t xml:space="preserve"> </w:t>
      </w:r>
      <w:r w:rsidR="00301DB1">
        <w:rPr>
          <w:rFonts w:ascii="Times New Roman" w:hAnsi="Times New Roman" w:cs="Times New Roman"/>
          <w:sz w:val="24"/>
          <w:szCs w:val="24"/>
        </w:rPr>
        <w:t xml:space="preserve">We use child appropriate interactive videos, such as exercise videos, as transitions, brain breaks, or as a calm down method. </w:t>
      </w:r>
      <w:r w:rsidR="0088457B">
        <w:rPr>
          <w:rFonts w:ascii="Times New Roman" w:hAnsi="Times New Roman" w:cs="Times New Roman"/>
          <w:sz w:val="24"/>
          <w:szCs w:val="24"/>
        </w:rPr>
        <w:t xml:space="preserve">We do </w:t>
      </w:r>
      <w:r w:rsidR="0088457B">
        <w:rPr>
          <w:rFonts w:ascii="Times New Roman" w:hAnsi="Times New Roman" w:cs="Times New Roman"/>
          <w:b/>
          <w:bCs/>
          <w:sz w:val="24"/>
          <w:szCs w:val="24"/>
        </w:rPr>
        <w:t xml:space="preserve">not </w:t>
      </w:r>
      <w:r w:rsidR="0088457B">
        <w:rPr>
          <w:rFonts w:ascii="Times New Roman" w:hAnsi="Times New Roman" w:cs="Times New Roman"/>
          <w:sz w:val="24"/>
          <w:szCs w:val="24"/>
        </w:rPr>
        <w:t xml:space="preserve">use screen time for children under </w:t>
      </w:r>
      <w:r w:rsidR="0088457B">
        <w:rPr>
          <w:rFonts w:ascii="Times New Roman" w:hAnsi="Times New Roman" w:cs="Times New Roman"/>
          <w:b/>
          <w:bCs/>
          <w:sz w:val="24"/>
          <w:szCs w:val="24"/>
        </w:rPr>
        <w:t>two.</w:t>
      </w:r>
    </w:p>
    <w:p w14:paraId="5A3EADC1" w14:textId="2499EAF4" w:rsidR="005129A4" w:rsidRDefault="005129A4" w:rsidP="00921A1F">
      <w:pPr>
        <w:pStyle w:val="Heading1"/>
        <w:spacing w:line="480" w:lineRule="auto"/>
      </w:pPr>
      <w:bookmarkStart w:id="28" w:name="_Toc156467036"/>
      <w:r w:rsidRPr="00E519CD">
        <w:t>Safety</w:t>
      </w:r>
      <w:bookmarkEnd w:id="28"/>
    </w:p>
    <w:p w14:paraId="3FD76057" w14:textId="2876CC4A" w:rsidR="00921A1F" w:rsidRPr="00921A1F" w:rsidRDefault="00921A1F" w:rsidP="00921A1F">
      <w:pPr>
        <w:spacing w:line="480" w:lineRule="auto"/>
        <w:rPr>
          <w:rFonts w:ascii="Times New Roman" w:hAnsi="Times New Roman" w:cs="Times New Roman"/>
        </w:rPr>
      </w:pPr>
      <w:r>
        <w:tab/>
      </w:r>
      <w:r w:rsidRPr="00921A1F">
        <w:rPr>
          <w:rFonts w:ascii="Times New Roman" w:hAnsi="Times New Roman" w:cs="Times New Roman"/>
          <w:sz w:val="24"/>
          <w:szCs w:val="24"/>
        </w:rPr>
        <w:t xml:space="preserve">To ensure the safety of the children, all of our staff is highly trained in CPR and First Aid. We have evacuation routes with emergency numbers by each exit and we have an emergency bag ready to go. If families would like copies of our emergency protocols, they can request them at any time. </w:t>
      </w:r>
    </w:p>
    <w:p w14:paraId="319CB44F" w14:textId="4FFFBBE3" w:rsidR="005129A4" w:rsidRDefault="005129A4" w:rsidP="004B1F2A">
      <w:pPr>
        <w:pStyle w:val="Heading1"/>
        <w:spacing w:line="480" w:lineRule="auto"/>
      </w:pPr>
      <w:bookmarkStart w:id="29" w:name="_Toc156467037"/>
      <w:r w:rsidRPr="00E519CD">
        <w:t>Sick Child Policy</w:t>
      </w:r>
      <w:bookmarkEnd w:id="29"/>
    </w:p>
    <w:p w14:paraId="37EE6C84" w14:textId="77777777" w:rsidR="009061EB" w:rsidRDefault="00921A1F" w:rsidP="004B1F2A">
      <w:pPr>
        <w:spacing w:line="480" w:lineRule="auto"/>
        <w:rPr>
          <w:rFonts w:ascii="Times New Roman" w:hAnsi="Times New Roman" w:cs="Times New Roman"/>
          <w:sz w:val="24"/>
          <w:szCs w:val="24"/>
        </w:rPr>
      </w:pPr>
      <w:r w:rsidRPr="004B1F2A">
        <w:rPr>
          <w:rFonts w:ascii="Times New Roman" w:hAnsi="Times New Roman" w:cs="Times New Roman"/>
          <w:sz w:val="24"/>
          <w:szCs w:val="24"/>
        </w:rPr>
        <w:tab/>
        <w:t xml:space="preserve">Keeping our program safe, also means reducing the risk of sickness. We strive to provide the cleanest space for our children, but sometimes being clean and disinfected does not help. If your child is feeling under the weather, we advise them to stay home until 24 hours of </w:t>
      </w:r>
      <w:r w:rsidR="004B1F2A" w:rsidRPr="004B1F2A">
        <w:rPr>
          <w:rFonts w:ascii="Times New Roman" w:hAnsi="Times New Roman" w:cs="Times New Roman"/>
          <w:sz w:val="24"/>
          <w:szCs w:val="24"/>
        </w:rPr>
        <w:t>no symptoms.</w:t>
      </w:r>
      <w:r w:rsidR="00F46A0D">
        <w:rPr>
          <w:rFonts w:ascii="Times New Roman" w:hAnsi="Times New Roman" w:cs="Times New Roman"/>
          <w:sz w:val="24"/>
          <w:szCs w:val="24"/>
        </w:rPr>
        <w:t xml:space="preserve"> Symptoms include: inconsolable, excessive runny nose or cough, low-grade fever, fever, diarrhea, vomiting, </w:t>
      </w:r>
      <w:proofErr w:type="spellStart"/>
      <w:r w:rsidR="009061EB">
        <w:rPr>
          <w:rFonts w:ascii="Times New Roman" w:hAnsi="Times New Roman" w:cs="Times New Roman"/>
          <w:sz w:val="24"/>
          <w:szCs w:val="24"/>
        </w:rPr>
        <w:t>redish</w:t>
      </w:r>
      <w:proofErr w:type="spellEnd"/>
      <w:r w:rsidR="009061EB">
        <w:rPr>
          <w:rFonts w:ascii="Times New Roman" w:hAnsi="Times New Roman" w:cs="Times New Roman"/>
          <w:sz w:val="24"/>
          <w:szCs w:val="24"/>
        </w:rPr>
        <w:t xml:space="preserve">/pink eyes. </w:t>
      </w:r>
      <w:r w:rsidR="00F46A0D">
        <w:rPr>
          <w:rFonts w:ascii="Times New Roman" w:hAnsi="Times New Roman" w:cs="Times New Roman"/>
          <w:sz w:val="24"/>
          <w:szCs w:val="24"/>
        </w:rPr>
        <w:t xml:space="preserve">Doctor’s note is </w:t>
      </w:r>
      <w:r w:rsidR="009061EB">
        <w:rPr>
          <w:rFonts w:ascii="Times New Roman" w:hAnsi="Times New Roman" w:cs="Times New Roman"/>
          <w:b/>
          <w:bCs/>
          <w:sz w:val="24"/>
          <w:szCs w:val="24"/>
        </w:rPr>
        <w:t>NOT</w:t>
      </w:r>
      <w:r w:rsidR="00F46A0D">
        <w:rPr>
          <w:rFonts w:ascii="Times New Roman" w:hAnsi="Times New Roman" w:cs="Times New Roman"/>
          <w:sz w:val="24"/>
          <w:szCs w:val="24"/>
        </w:rPr>
        <w:t xml:space="preserve"> accepted. </w:t>
      </w:r>
      <w:r w:rsidR="004B1F2A" w:rsidRPr="004B1F2A">
        <w:rPr>
          <w:rFonts w:ascii="Times New Roman" w:hAnsi="Times New Roman" w:cs="Times New Roman"/>
          <w:sz w:val="24"/>
          <w:szCs w:val="24"/>
        </w:rPr>
        <w:t xml:space="preserve"> </w:t>
      </w:r>
    </w:p>
    <w:p w14:paraId="2AE53BB4" w14:textId="2DF070C3" w:rsidR="00F46A0D" w:rsidRDefault="004B1F2A" w:rsidP="009061EB">
      <w:pPr>
        <w:spacing w:line="480" w:lineRule="auto"/>
        <w:ind w:firstLine="720"/>
        <w:rPr>
          <w:rFonts w:ascii="Times New Roman" w:hAnsi="Times New Roman" w:cs="Times New Roman"/>
          <w:sz w:val="24"/>
          <w:szCs w:val="24"/>
        </w:rPr>
      </w:pPr>
      <w:r w:rsidRPr="004B1F2A">
        <w:rPr>
          <w:rFonts w:ascii="Times New Roman" w:hAnsi="Times New Roman" w:cs="Times New Roman"/>
          <w:sz w:val="24"/>
          <w:szCs w:val="24"/>
        </w:rPr>
        <w:t xml:space="preserve">If a child becomes sick under our care, we will contact the parent to have them pick up the child. </w:t>
      </w:r>
      <w:r w:rsidR="009061EB">
        <w:rPr>
          <w:rFonts w:ascii="Times New Roman" w:hAnsi="Times New Roman" w:cs="Times New Roman"/>
          <w:sz w:val="24"/>
          <w:szCs w:val="24"/>
        </w:rPr>
        <w:t xml:space="preserve">The child needs to be picked up within an hour. </w:t>
      </w:r>
      <w:r w:rsidR="004E6E75">
        <w:rPr>
          <w:rFonts w:ascii="Times New Roman" w:hAnsi="Times New Roman" w:cs="Times New Roman"/>
          <w:sz w:val="24"/>
          <w:szCs w:val="24"/>
        </w:rPr>
        <w:t xml:space="preserve">If the child is not picked up within an hour or there is no response from the family, emergency contacts will be contacted </w:t>
      </w:r>
      <w:r w:rsidR="004E6E75">
        <w:rPr>
          <w:rFonts w:ascii="Times New Roman" w:hAnsi="Times New Roman" w:cs="Times New Roman"/>
          <w:b/>
          <w:bCs/>
          <w:sz w:val="24"/>
          <w:szCs w:val="24"/>
        </w:rPr>
        <w:t xml:space="preserve">AND </w:t>
      </w:r>
      <w:r w:rsidR="004E6E75">
        <w:rPr>
          <w:rFonts w:ascii="Times New Roman" w:hAnsi="Times New Roman" w:cs="Times New Roman"/>
          <w:sz w:val="24"/>
          <w:szCs w:val="24"/>
        </w:rPr>
        <w:t xml:space="preserve">fees of $10/five minutes may occur. </w:t>
      </w:r>
      <w:r w:rsidRPr="004B1F2A">
        <w:rPr>
          <w:rFonts w:ascii="Times New Roman" w:hAnsi="Times New Roman" w:cs="Times New Roman"/>
          <w:sz w:val="24"/>
          <w:szCs w:val="24"/>
        </w:rPr>
        <w:t>Meanwhile, we will attempt to keep the sick child away from the others</w:t>
      </w:r>
      <w:r w:rsidR="00F46A0D">
        <w:rPr>
          <w:rFonts w:ascii="Times New Roman" w:hAnsi="Times New Roman" w:cs="Times New Roman"/>
          <w:sz w:val="24"/>
          <w:szCs w:val="24"/>
        </w:rPr>
        <w:t xml:space="preserve"> and make them as comfortable as we can</w:t>
      </w:r>
      <w:r w:rsidRPr="004B1F2A">
        <w:rPr>
          <w:rFonts w:ascii="Times New Roman" w:hAnsi="Times New Roman" w:cs="Times New Roman"/>
          <w:sz w:val="24"/>
          <w:szCs w:val="24"/>
        </w:rPr>
        <w:t xml:space="preserve"> until they are picked up. </w:t>
      </w:r>
    </w:p>
    <w:p w14:paraId="2F1751B9" w14:textId="78F683C2" w:rsidR="00F46A0D" w:rsidRPr="004B1F2A" w:rsidRDefault="00F46A0D" w:rsidP="004B1F2A">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t>We require notice if any child has contracted any disease or sickness. We will inform other families if there is a contagious illness reported at the program. Names and any identifying information are confidential.</w:t>
      </w:r>
    </w:p>
    <w:p w14:paraId="63BE0374" w14:textId="523434A2" w:rsidR="005129A4" w:rsidRDefault="005129A4" w:rsidP="008B0469">
      <w:pPr>
        <w:pStyle w:val="Heading1"/>
        <w:spacing w:line="480" w:lineRule="auto"/>
      </w:pPr>
      <w:bookmarkStart w:id="30" w:name="_Toc156467038"/>
      <w:r w:rsidRPr="00E519CD">
        <w:t>Medications</w:t>
      </w:r>
      <w:bookmarkEnd w:id="30"/>
    </w:p>
    <w:p w14:paraId="37D3FC13" w14:textId="2BBE1522" w:rsidR="004B1F2A" w:rsidRPr="008B0469" w:rsidRDefault="004B1F2A" w:rsidP="008B0469">
      <w:pPr>
        <w:spacing w:line="480" w:lineRule="auto"/>
        <w:rPr>
          <w:rFonts w:ascii="Times New Roman" w:hAnsi="Times New Roman" w:cs="Times New Roman"/>
          <w:sz w:val="24"/>
          <w:szCs w:val="24"/>
        </w:rPr>
      </w:pPr>
      <w:r>
        <w:tab/>
      </w:r>
      <w:r w:rsidRPr="008B0469">
        <w:rPr>
          <w:rFonts w:ascii="Times New Roman" w:hAnsi="Times New Roman" w:cs="Times New Roman"/>
          <w:sz w:val="24"/>
          <w:szCs w:val="24"/>
        </w:rPr>
        <w:t xml:space="preserve">Our staff is equipped with the qualifications, knowledge, and experience in administering medications. If your child needs medication administered during our care, there are several options to administer the medication. With a completed and signed Medication Form, we are able to administer the medication to the child; we will document every step on a separate paper for the parents to look over. The parent may also come to the </w:t>
      </w:r>
      <w:r w:rsidR="00B023C5">
        <w:rPr>
          <w:rFonts w:ascii="Times New Roman" w:hAnsi="Times New Roman" w:cs="Times New Roman"/>
          <w:sz w:val="24"/>
          <w:szCs w:val="24"/>
        </w:rPr>
        <w:t>program</w:t>
      </w:r>
      <w:r w:rsidRPr="008B0469">
        <w:rPr>
          <w:rFonts w:ascii="Times New Roman" w:hAnsi="Times New Roman" w:cs="Times New Roman"/>
          <w:sz w:val="24"/>
          <w:szCs w:val="24"/>
        </w:rPr>
        <w:t xml:space="preserve"> to administer the medication to their child. The last option is to have the child’s health care provider come and administer the medication to the child. </w:t>
      </w:r>
      <w:r w:rsidR="008B0469" w:rsidRPr="008B0469">
        <w:rPr>
          <w:rFonts w:ascii="Times New Roman" w:hAnsi="Times New Roman" w:cs="Times New Roman"/>
          <w:sz w:val="24"/>
          <w:szCs w:val="24"/>
        </w:rPr>
        <w:t>The choice is whatever you feel comfortable with!</w:t>
      </w:r>
    </w:p>
    <w:p w14:paraId="214D700A" w14:textId="6F407CD9" w:rsidR="005129A4" w:rsidRDefault="005129A4" w:rsidP="008B0469">
      <w:pPr>
        <w:pStyle w:val="Heading1"/>
        <w:spacing w:line="480" w:lineRule="auto"/>
      </w:pPr>
      <w:bookmarkStart w:id="31" w:name="_Toc156467039"/>
      <w:r w:rsidRPr="00E519CD">
        <w:t>Sun Screen/Bug Spray</w:t>
      </w:r>
      <w:bookmarkEnd w:id="31"/>
    </w:p>
    <w:p w14:paraId="18027E61" w14:textId="1576AC83" w:rsidR="008B0469" w:rsidRPr="008B0469" w:rsidRDefault="008B0469" w:rsidP="008B0469">
      <w:pPr>
        <w:spacing w:line="480" w:lineRule="auto"/>
        <w:rPr>
          <w:rFonts w:ascii="Times New Roman" w:hAnsi="Times New Roman" w:cs="Times New Roman"/>
          <w:sz w:val="24"/>
          <w:szCs w:val="24"/>
        </w:rPr>
      </w:pPr>
      <w:r>
        <w:tab/>
      </w:r>
      <w:r w:rsidRPr="008B0469">
        <w:rPr>
          <w:rFonts w:ascii="Times New Roman" w:hAnsi="Times New Roman" w:cs="Times New Roman"/>
          <w:sz w:val="24"/>
          <w:szCs w:val="24"/>
        </w:rPr>
        <w:t xml:space="preserve">We value outdoor play, but in the summer months, it can be nasty. The sun is very powerful and the bugs are very buggy. We encourage parents to provide us with sun protection and bug spray for their child, along with a signature for permission for us to apply the sun protection and bug spray. </w:t>
      </w:r>
      <w:r>
        <w:rPr>
          <w:rFonts w:ascii="Times New Roman" w:hAnsi="Times New Roman" w:cs="Times New Roman"/>
          <w:sz w:val="24"/>
          <w:szCs w:val="24"/>
        </w:rPr>
        <w:t xml:space="preserve">For younger children, we suggest bringing the child with a sun hat to protect their scalp from the sun. </w:t>
      </w:r>
      <w:r w:rsidR="004E6E75">
        <w:rPr>
          <w:rFonts w:ascii="Times New Roman" w:hAnsi="Times New Roman" w:cs="Times New Roman"/>
          <w:sz w:val="24"/>
          <w:szCs w:val="24"/>
        </w:rPr>
        <w:t xml:space="preserve">Sunscreen and bug sprays will be sent home at the end of each calendar year and new ones will need to be acquired before the warm weather occurs. </w:t>
      </w:r>
    </w:p>
    <w:p w14:paraId="13DB8AF7" w14:textId="48F2B233" w:rsidR="005129A4" w:rsidRDefault="00E519CD" w:rsidP="009B6261">
      <w:pPr>
        <w:pStyle w:val="Heading1"/>
        <w:spacing w:line="480" w:lineRule="auto"/>
      </w:pPr>
      <w:bookmarkStart w:id="32" w:name="_Toc156467040"/>
      <w:r w:rsidRPr="00E519CD">
        <w:t>Attire</w:t>
      </w:r>
      <w:bookmarkEnd w:id="32"/>
    </w:p>
    <w:p w14:paraId="591CA7DD" w14:textId="633846B0" w:rsidR="009B6261" w:rsidRPr="009B6261" w:rsidRDefault="008B0469" w:rsidP="009B6261">
      <w:pPr>
        <w:spacing w:line="480" w:lineRule="auto"/>
        <w:rPr>
          <w:rFonts w:ascii="Times New Roman" w:hAnsi="Times New Roman" w:cs="Times New Roman"/>
          <w:sz w:val="24"/>
          <w:szCs w:val="24"/>
        </w:rPr>
      </w:pPr>
      <w:r>
        <w:tab/>
      </w:r>
      <w:r w:rsidRPr="009B6261">
        <w:rPr>
          <w:rFonts w:ascii="Times New Roman" w:hAnsi="Times New Roman" w:cs="Times New Roman"/>
          <w:sz w:val="24"/>
          <w:szCs w:val="24"/>
        </w:rPr>
        <w:t xml:space="preserve">Please bring your child in weather appropriate attire. We suggest keeping a few pair of clothes in their cubbies in case of weather changes, or mistakes. A good rule of thumb is to be </w:t>
      </w:r>
      <w:r w:rsidRPr="009B6261">
        <w:rPr>
          <w:rFonts w:ascii="Times New Roman" w:hAnsi="Times New Roman" w:cs="Times New Roman"/>
          <w:sz w:val="24"/>
          <w:szCs w:val="24"/>
        </w:rPr>
        <w:lastRenderedPageBreak/>
        <w:t xml:space="preserve">prepared for the crazy Maryland weather changes. Try to regularly </w:t>
      </w:r>
      <w:r w:rsidR="009B6261" w:rsidRPr="009B6261">
        <w:rPr>
          <w:rFonts w:ascii="Times New Roman" w:hAnsi="Times New Roman" w:cs="Times New Roman"/>
          <w:sz w:val="24"/>
          <w:szCs w:val="24"/>
        </w:rPr>
        <w:t xml:space="preserve">switch out their clothes every season. We suggest a pair of tennis shoes and water shoes, along with child appropriate water clothes. We do not allow our children to wear bikinis or be shirtless, even during water play. We will try to provide clothes if needed for that day, but we would like for them to be returned, so that other children may be able to wear them if needed. </w:t>
      </w:r>
    </w:p>
    <w:p w14:paraId="374011A7" w14:textId="2FF204F8" w:rsidR="00B54B2A" w:rsidRPr="009B6261" w:rsidRDefault="009B6261" w:rsidP="009B6261">
      <w:pPr>
        <w:spacing w:line="480" w:lineRule="auto"/>
        <w:rPr>
          <w:rFonts w:ascii="Times New Roman" w:hAnsi="Times New Roman" w:cs="Times New Roman"/>
          <w:sz w:val="24"/>
          <w:szCs w:val="24"/>
        </w:rPr>
      </w:pPr>
      <w:r w:rsidRPr="009B6261">
        <w:rPr>
          <w:rFonts w:ascii="Times New Roman" w:hAnsi="Times New Roman" w:cs="Times New Roman"/>
          <w:sz w:val="24"/>
          <w:szCs w:val="24"/>
        </w:rPr>
        <w:tab/>
        <w:t xml:space="preserve">We supply blankets, sheets, and pillows to all children that take naps, these will be washed weekly and as needed. We will also wash clothes that have been dirtied from our care and returned to the child’s cubbies. </w:t>
      </w:r>
    </w:p>
    <w:p w14:paraId="12A51162" w14:textId="1CC28FB5" w:rsidR="00B86F17" w:rsidRDefault="00E519CD" w:rsidP="00AE72C5">
      <w:pPr>
        <w:pStyle w:val="Heading1"/>
        <w:spacing w:line="480" w:lineRule="auto"/>
      </w:pPr>
      <w:bookmarkStart w:id="33" w:name="_Toc156467041"/>
      <w:r w:rsidRPr="00E519CD">
        <w:t>Items from Home</w:t>
      </w:r>
      <w:bookmarkEnd w:id="33"/>
    </w:p>
    <w:p w14:paraId="6F0FE0D4" w14:textId="5D228103" w:rsidR="009B6261" w:rsidRDefault="009B6261" w:rsidP="00AE72C5">
      <w:pPr>
        <w:spacing w:line="480" w:lineRule="auto"/>
        <w:rPr>
          <w:rFonts w:ascii="Times New Roman" w:hAnsi="Times New Roman" w:cs="Times New Roman"/>
          <w:sz w:val="24"/>
          <w:szCs w:val="24"/>
        </w:rPr>
      </w:pPr>
      <w:r>
        <w:tab/>
      </w:r>
      <w:r w:rsidRPr="00AE72C5">
        <w:rPr>
          <w:rFonts w:ascii="Times New Roman" w:hAnsi="Times New Roman" w:cs="Times New Roman"/>
          <w:sz w:val="24"/>
          <w:szCs w:val="24"/>
        </w:rPr>
        <w:t xml:space="preserve">We all want to show our friends our cool stuff from home, but we want to limit how much we bring to </w:t>
      </w:r>
      <w:r w:rsidR="00A0773A">
        <w:rPr>
          <w:rFonts w:ascii="Times New Roman" w:hAnsi="Times New Roman" w:cs="Times New Roman"/>
          <w:sz w:val="24"/>
          <w:szCs w:val="24"/>
        </w:rPr>
        <w:t>the program</w:t>
      </w:r>
      <w:r w:rsidRPr="00AE72C5">
        <w:rPr>
          <w:rFonts w:ascii="Times New Roman" w:hAnsi="Times New Roman" w:cs="Times New Roman"/>
          <w:sz w:val="24"/>
          <w:szCs w:val="24"/>
        </w:rPr>
        <w:t xml:space="preserve">, to avoid confusion and arguments. </w:t>
      </w:r>
      <w:r w:rsidR="00AE72C5" w:rsidRPr="00AE72C5">
        <w:rPr>
          <w:rFonts w:ascii="Times New Roman" w:hAnsi="Times New Roman" w:cs="Times New Roman"/>
          <w:sz w:val="24"/>
          <w:szCs w:val="24"/>
        </w:rPr>
        <w:t>We allow items from home, but we encourage the children to take their items home with them each night and to keep them in their cubbies when they are not using them.</w:t>
      </w:r>
    </w:p>
    <w:p w14:paraId="4EFC3941" w14:textId="529FF9B0" w:rsidR="000239BA" w:rsidRDefault="000239BA" w:rsidP="000239BA">
      <w:pPr>
        <w:pStyle w:val="Heading1"/>
        <w:spacing w:line="480" w:lineRule="auto"/>
      </w:pPr>
      <w:bookmarkStart w:id="34" w:name="_Toc156467042"/>
      <w:r>
        <w:t>Supplies</w:t>
      </w:r>
      <w:bookmarkEnd w:id="34"/>
    </w:p>
    <w:p w14:paraId="34EF72B5" w14:textId="313445F5" w:rsidR="00B54B2A" w:rsidRPr="00B54B2A" w:rsidRDefault="000239BA" w:rsidP="00B54B2A">
      <w:pPr>
        <w:spacing w:line="480" w:lineRule="auto"/>
        <w:rPr>
          <w:rFonts w:ascii="Times New Roman" w:hAnsi="Times New Roman" w:cs="Times New Roman"/>
          <w:sz w:val="24"/>
          <w:szCs w:val="24"/>
        </w:rPr>
      </w:pPr>
      <w:r>
        <w:tab/>
      </w:r>
      <w:r w:rsidRPr="000239BA">
        <w:rPr>
          <w:rFonts w:ascii="Times New Roman" w:hAnsi="Times New Roman" w:cs="Times New Roman"/>
          <w:sz w:val="24"/>
          <w:szCs w:val="24"/>
        </w:rPr>
        <w:t>Parents of all children are expected to supply the child’s</w:t>
      </w:r>
      <w:r w:rsidR="004E6E75">
        <w:rPr>
          <w:rFonts w:ascii="Times New Roman" w:hAnsi="Times New Roman" w:cs="Times New Roman"/>
          <w:sz w:val="24"/>
          <w:szCs w:val="24"/>
        </w:rPr>
        <w:t xml:space="preserve"> </w:t>
      </w:r>
      <w:r w:rsidRPr="000239BA">
        <w:rPr>
          <w:rFonts w:ascii="Times New Roman" w:hAnsi="Times New Roman" w:cs="Times New Roman"/>
          <w:sz w:val="24"/>
          <w:szCs w:val="24"/>
        </w:rPr>
        <w:t xml:space="preserve">diapers, clothes, pacifiers, lotions, and any other personal item. We will try our best to keep extra supplies on hand in case of emergencies. </w:t>
      </w:r>
      <w:r w:rsidR="00B54B2A">
        <w:rPr>
          <w:rFonts w:ascii="Times New Roman" w:hAnsi="Times New Roman" w:cs="Times New Roman"/>
          <w:sz w:val="24"/>
          <w:szCs w:val="24"/>
        </w:rPr>
        <w:t xml:space="preserve">We provide formula (decided by Ms. Elizabeth), wipes, snacks and meals, water bottles, and craft supplies. </w:t>
      </w:r>
      <w:r w:rsidRPr="000239BA">
        <w:rPr>
          <w:rFonts w:ascii="Times New Roman" w:hAnsi="Times New Roman" w:cs="Times New Roman"/>
          <w:sz w:val="24"/>
          <w:szCs w:val="24"/>
        </w:rPr>
        <w:t xml:space="preserve">We appreciate </w:t>
      </w:r>
      <w:r w:rsidR="00B54B2A">
        <w:rPr>
          <w:rFonts w:ascii="Times New Roman" w:hAnsi="Times New Roman" w:cs="Times New Roman"/>
          <w:sz w:val="24"/>
          <w:szCs w:val="24"/>
        </w:rPr>
        <w:t>any donations!</w:t>
      </w:r>
    </w:p>
    <w:p w14:paraId="7CA0DC5E" w14:textId="77777777" w:rsidR="000239BA" w:rsidRPr="00AE72C5" w:rsidRDefault="000239BA" w:rsidP="00AE72C5">
      <w:pPr>
        <w:spacing w:line="480" w:lineRule="auto"/>
        <w:rPr>
          <w:rFonts w:ascii="Times New Roman" w:hAnsi="Times New Roman" w:cs="Times New Roman"/>
          <w:sz w:val="24"/>
          <w:szCs w:val="24"/>
        </w:rPr>
      </w:pPr>
    </w:p>
    <w:sectPr w:rsidR="000239BA" w:rsidRPr="00AE72C5" w:rsidSect="00027D7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50584" w14:textId="77777777" w:rsidR="000F7941" w:rsidRDefault="000F7941" w:rsidP="004F398D">
      <w:pPr>
        <w:spacing w:after="0" w:line="240" w:lineRule="auto"/>
      </w:pPr>
      <w:r>
        <w:separator/>
      </w:r>
    </w:p>
  </w:endnote>
  <w:endnote w:type="continuationSeparator" w:id="0">
    <w:p w14:paraId="3CABB5E7" w14:textId="77777777" w:rsidR="000F7941" w:rsidRDefault="000F7941" w:rsidP="004F3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231815" w14:textId="77777777" w:rsidR="000F7941" w:rsidRDefault="000F7941" w:rsidP="004F398D">
      <w:pPr>
        <w:spacing w:after="0" w:line="240" w:lineRule="auto"/>
      </w:pPr>
      <w:r>
        <w:separator/>
      </w:r>
    </w:p>
  </w:footnote>
  <w:footnote w:type="continuationSeparator" w:id="0">
    <w:p w14:paraId="23E0F860" w14:textId="77777777" w:rsidR="000F7941" w:rsidRDefault="000F7941" w:rsidP="004F3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291728"/>
      <w:docPartObj>
        <w:docPartGallery w:val="Page Numbers (Top of Page)"/>
        <w:docPartUnique/>
      </w:docPartObj>
    </w:sdtPr>
    <w:sdtContent>
      <w:p w14:paraId="66390B67" w14:textId="3A457098" w:rsidR="004F398D" w:rsidRDefault="004F398D">
        <w:pPr>
          <w:pStyle w:val="Header"/>
        </w:pPr>
        <w:r>
          <w:rPr>
            <w:noProof/>
          </w:rPr>
          <mc:AlternateContent>
            <mc:Choice Requires="wps">
              <w:drawing>
                <wp:anchor distT="0" distB="0" distL="114300" distR="114300" simplePos="0" relativeHeight="251659264" behindDoc="0" locked="0" layoutInCell="0" allowOverlap="1" wp14:anchorId="76C43E8F" wp14:editId="58FA796A">
                  <wp:simplePos x="0" y="0"/>
                  <wp:positionH relativeFrom="margin">
                    <wp:align>center</wp:align>
                  </wp:positionH>
                  <wp:positionV relativeFrom="topMargin">
                    <wp:align>center</wp:align>
                  </wp:positionV>
                  <wp:extent cx="626745" cy="626745"/>
                  <wp:effectExtent l="0" t="0" r="1905" b="1905"/>
                  <wp:wrapNone/>
                  <wp:docPr id="46" name="Oval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FF99CC"/>
                          </a:solidFill>
                          <a:ln>
                            <a:noFill/>
                          </a:ln>
                        </wps:spPr>
                        <wps:txbx>
                          <w:txbxContent>
                            <w:p w14:paraId="61A0E1A4" w14:textId="77777777" w:rsidR="004F398D" w:rsidRDefault="004F398D">
                              <w:pPr>
                                <w:pStyle w:val="Footer"/>
                                <w:jc w:val="center"/>
                                <w:rPr>
                                  <w:b/>
                                  <w:bCs/>
                                  <w:color w:val="FFFFFF" w:themeColor="background1"/>
                                  <w:sz w:val="32"/>
                                  <w:szCs w:val="32"/>
                                </w:rPr>
                              </w:pPr>
                              <w:r>
                                <w:fldChar w:fldCharType="begin"/>
                              </w:r>
                              <w:r>
                                <w:instrText xml:space="preserve"> PAGE    \* MERGEFORMAT </w:instrText>
                              </w:r>
                              <w:r>
                                <w:fldChar w:fldCharType="separate"/>
                              </w:r>
                              <w:r>
                                <w:rPr>
                                  <w:b/>
                                  <w:bCs/>
                                  <w:noProof/>
                                  <w:color w:val="FFFFFF" w:themeColor="background1"/>
                                  <w:sz w:val="32"/>
                                  <w:szCs w:val="32"/>
                                </w:rPr>
                                <w:t>2</w:t>
                              </w:r>
                              <w:r>
                                <w:rPr>
                                  <w:b/>
                                  <w:bCs/>
                                  <w:noProof/>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6C43E8F" id="Oval 46" o:spid="_x0000_s1027"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" o:allowincell="f" fillcolor="#f9c" stroked="f">
                  <v:textbox>
                    <w:txbxContent>
                      <w:p w14:paraId="61A0E1A4" w14:textId="77777777" w:rsidR="004F398D" w:rsidRDefault="004F398D">
                        <w:pPr>
                          <w:pStyle w:val="Footer"/>
                          <w:jc w:val="center"/>
                          <w:rPr>
                            <w:b/>
                            <w:bCs/>
                            <w:color w:val="FFFFFF" w:themeColor="background1"/>
                            <w:sz w:val="32"/>
                            <w:szCs w:val="32"/>
                          </w:rPr>
                        </w:pPr>
                        <w:r>
                          <w:fldChar w:fldCharType="begin"/>
                        </w:r>
                        <w:r>
                          <w:instrText xml:space="preserve"> PAGE    \* MERGEFORMAT </w:instrText>
                        </w:r>
                        <w:r>
                          <w:fldChar w:fldCharType="separate"/>
                        </w:r>
                        <w:r>
                          <w:rPr>
                            <w:b/>
                            <w:bCs/>
                            <w:noProof/>
                            <w:color w:val="FFFFFF" w:themeColor="background1"/>
                            <w:sz w:val="32"/>
                            <w:szCs w:val="32"/>
                          </w:rPr>
                          <w:t>2</w:t>
                        </w:r>
                        <w:r>
                          <w:rPr>
                            <w:b/>
                            <w:bCs/>
                            <w:noProof/>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971F1D"/>
    <w:multiLevelType w:val="hybridMultilevel"/>
    <w:tmpl w:val="6DAA77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8031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46E"/>
    <w:rsid w:val="0001609E"/>
    <w:rsid w:val="000239BA"/>
    <w:rsid w:val="00027D76"/>
    <w:rsid w:val="0006146D"/>
    <w:rsid w:val="00065A38"/>
    <w:rsid w:val="00065A8A"/>
    <w:rsid w:val="00073180"/>
    <w:rsid w:val="000757CC"/>
    <w:rsid w:val="00093344"/>
    <w:rsid w:val="000B344F"/>
    <w:rsid w:val="000F056F"/>
    <w:rsid w:val="000F7878"/>
    <w:rsid w:val="000F7941"/>
    <w:rsid w:val="001075F5"/>
    <w:rsid w:val="00110560"/>
    <w:rsid w:val="0011162E"/>
    <w:rsid w:val="0013112F"/>
    <w:rsid w:val="00151DE7"/>
    <w:rsid w:val="00157A26"/>
    <w:rsid w:val="001B60EB"/>
    <w:rsid w:val="001C7224"/>
    <w:rsid w:val="001F0CE0"/>
    <w:rsid w:val="001F4B1D"/>
    <w:rsid w:val="0021273F"/>
    <w:rsid w:val="0025408D"/>
    <w:rsid w:val="002A21EC"/>
    <w:rsid w:val="002A5307"/>
    <w:rsid w:val="002C0AF5"/>
    <w:rsid w:val="002C6E4B"/>
    <w:rsid w:val="00301DB1"/>
    <w:rsid w:val="00311471"/>
    <w:rsid w:val="00324EB0"/>
    <w:rsid w:val="003328B0"/>
    <w:rsid w:val="003455C3"/>
    <w:rsid w:val="003658F3"/>
    <w:rsid w:val="00366AC0"/>
    <w:rsid w:val="00374457"/>
    <w:rsid w:val="00383712"/>
    <w:rsid w:val="00386B67"/>
    <w:rsid w:val="00390D72"/>
    <w:rsid w:val="0039754D"/>
    <w:rsid w:val="003A6508"/>
    <w:rsid w:val="003D799E"/>
    <w:rsid w:val="003F000C"/>
    <w:rsid w:val="003F14D3"/>
    <w:rsid w:val="003F43D9"/>
    <w:rsid w:val="003F7774"/>
    <w:rsid w:val="004102A4"/>
    <w:rsid w:val="004259AA"/>
    <w:rsid w:val="00436B1A"/>
    <w:rsid w:val="004627F2"/>
    <w:rsid w:val="00464424"/>
    <w:rsid w:val="004A1919"/>
    <w:rsid w:val="004B1418"/>
    <w:rsid w:val="004B1F2A"/>
    <w:rsid w:val="004E6E75"/>
    <w:rsid w:val="004F398D"/>
    <w:rsid w:val="00506473"/>
    <w:rsid w:val="005129A4"/>
    <w:rsid w:val="00551521"/>
    <w:rsid w:val="0058658B"/>
    <w:rsid w:val="005A2FC5"/>
    <w:rsid w:val="005B43F0"/>
    <w:rsid w:val="005B55AF"/>
    <w:rsid w:val="005D4C4F"/>
    <w:rsid w:val="005E1A16"/>
    <w:rsid w:val="005F0260"/>
    <w:rsid w:val="00603567"/>
    <w:rsid w:val="00651DE6"/>
    <w:rsid w:val="0067047F"/>
    <w:rsid w:val="006B2DEE"/>
    <w:rsid w:val="006C4A3C"/>
    <w:rsid w:val="006C71CE"/>
    <w:rsid w:val="006F6F7C"/>
    <w:rsid w:val="00730F0D"/>
    <w:rsid w:val="00741CF5"/>
    <w:rsid w:val="00763928"/>
    <w:rsid w:val="00767C89"/>
    <w:rsid w:val="0079119A"/>
    <w:rsid w:val="007978B3"/>
    <w:rsid w:val="007C273D"/>
    <w:rsid w:val="007C589E"/>
    <w:rsid w:val="007C5CCA"/>
    <w:rsid w:val="007D2D35"/>
    <w:rsid w:val="007E2B7A"/>
    <w:rsid w:val="007F5EC8"/>
    <w:rsid w:val="00801C95"/>
    <w:rsid w:val="008024F3"/>
    <w:rsid w:val="00817356"/>
    <w:rsid w:val="00822C40"/>
    <w:rsid w:val="00844A16"/>
    <w:rsid w:val="00846C28"/>
    <w:rsid w:val="00855E50"/>
    <w:rsid w:val="0088457B"/>
    <w:rsid w:val="00886482"/>
    <w:rsid w:val="00894D46"/>
    <w:rsid w:val="008A1E1E"/>
    <w:rsid w:val="008A2FE8"/>
    <w:rsid w:val="008B0469"/>
    <w:rsid w:val="008D3D23"/>
    <w:rsid w:val="008D405D"/>
    <w:rsid w:val="00902ABA"/>
    <w:rsid w:val="009061EB"/>
    <w:rsid w:val="00921A1F"/>
    <w:rsid w:val="00932B68"/>
    <w:rsid w:val="0094041E"/>
    <w:rsid w:val="009442FA"/>
    <w:rsid w:val="00950E42"/>
    <w:rsid w:val="00960A38"/>
    <w:rsid w:val="0096177E"/>
    <w:rsid w:val="00970533"/>
    <w:rsid w:val="00970657"/>
    <w:rsid w:val="009800BD"/>
    <w:rsid w:val="0098014E"/>
    <w:rsid w:val="009912D0"/>
    <w:rsid w:val="009A00B3"/>
    <w:rsid w:val="009B0FDE"/>
    <w:rsid w:val="009B21F2"/>
    <w:rsid w:val="009B3ED5"/>
    <w:rsid w:val="009B6261"/>
    <w:rsid w:val="009E1855"/>
    <w:rsid w:val="00A0773A"/>
    <w:rsid w:val="00A159D9"/>
    <w:rsid w:val="00A27CDF"/>
    <w:rsid w:val="00A42A3E"/>
    <w:rsid w:val="00A5581D"/>
    <w:rsid w:val="00A75052"/>
    <w:rsid w:val="00A833E9"/>
    <w:rsid w:val="00A9292F"/>
    <w:rsid w:val="00AA4E63"/>
    <w:rsid w:val="00AC405D"/>
    <w:rsid w:val="00AE089B"/>
    <w:rsid w:val="00AE72C5"/>
    <w:rsid w:val="00AF7A5D"/>
    <w:rsid w:val="00B023C5"/>
    <w:rsid w:val="00B12469"/>
    <w:rsid w:val="00B22EB9"/>
    <w:rsid w:val="00B500B5"/>
    <w:rsid w:val="00B50B43"/>
    <w:rsid w:val="00B54B2A"/>
    <w:rsid w:val="00B54E31"/>
    <w:rsid w:val="00B5719C"/>
    <w:rsid w:val="00B66D04"/>
    <w:rsid w:val="00B86F17"/>
    <w:rsid w:val="00B95CAF"/>
    <w:rsid w:val="00BC2CB2"/>
    <w:rsid w:val="00BC2D02"/>
    <w:rsid w:val="00BC2EFC"/>
    <w:rsid w:val="00BC6D17"/>
    <w:rsid w:val="00BE6B82"/>
    <w:rsid w:val="00C00DAB"/>
    <w:rsid w:val="00C477A3"/>
    <w:rsid w:val="00C477D9"/>
    <w:rsid w:val="00C76CB0"/>
    <w:rsid w:val="00C9450E"/>
    <w:rsid w:val="00CC01B6"/>
    <w:rsid w:val="00CC4AB5"/>
    <w:rsid w:val="00CE3A90"/>
    <w:rsid w:val="00D27199"/>
    <w:rsid w:val="00D35BCF"/>
    <w:rsid w:val="00D50A53"/>
    <w:rsid w:val="00D57860"/>
    <w:rsid w:val="00DA5747"/>
    <w:rsid w:val="00DB5841"/>
    <w:rsid w:val="00DD746E"/>
    <w:rsid w:val="00DE05E4"/>
    <w:rsid w:val="00DE6E0C"/>
    <w:rsid w:val="00DF4E3F"/>
    <w:rsid w:val="00E04FE3"/>
    <w:rsid w:val="00E168A1"/>
    <w:rsid w:val="00E2139F"/>
    <w:rsid w:val="00E24CDD"/>
    <w:rsid w:val="00E41953"/>
    <w:rsid w:val="00E519CD"/>
    <w:rsid w:val="00E646FB"/>
    <w:rsid w:val="00E734F7"/>
    <w:rsid w:val="00E800C9"/>
    <w:rsid w:val="00E94F79"/>
    <w:rsid w:val="00EA4FD7"/>
    <w:rsid w:val="00EC75A3"/>
    <w:rsid w:val="00ED43C2"/>
    <w:rsid w:val="00F03441"/>
    <w:rsid w:val="00F06714"/>
    <w:rsid w:val="00F11965"/>
    <w:rsid w:val="00F40340"/>
    <w:rsid w:val="00F43A9B"/>
    <w:rsid w:val="00F46A0D"/>
    <w:rsid w:val="00F72CFD"/>
    <w:rsid w:val="00F9381F"/>
    <w:rsid w:val="00FC0726"/>
    <w:rsid w:val="00FC1BCF"/>
    <w:rsid w:val="00FC2C59"/>
    <w:rsid w:val="00FD1D0B"/>
    <w:rsid w:val="00FE7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761F8"/>
  <w15:chartTrackingRefBased/>
  <w15:docId w15:val="{F791D489-8C5A-419C-99F7-2275FDC7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1A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06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07318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07318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7318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7318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0731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73180"/>
    <w:rPr>
      <w:color w:val="0000FF"/>
      <w:u w:val="single"/>
    </w:rPr>
  </w:style>
  <w:style w:type="paragraph" w:styleId="Header">
    <w:name w:val="header"/>
    <w:basedOn w:val="Normal"/>
    <w:link w:val="HeaderChar"/>
    <w:uiPriority w:val="99"/>
    <w:unhideWhenUsed/>
    <w:rsid w:val="004F3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398D"/>
  </w:style>
  <w:style w:type="paragraph" w:styleId="Footer">
    <w:name w:val="footer"/>
    <w:basedOn w:val="Normal"/>
    <w:link w:val="FooterChar"/>
    <w:uiPriority w:val="99"/>
    <w:unhideWhenUsed/>
    <w:rsid w:val="004F3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398D"/>
  </w:style>
  <w:style w:type="character" w:customStyle="1" w:styleId="Heading1Char">
    <w:name w:val="Heading 1 Char"/>
    <w:basedOn w:val="DefaultParagraphFont"/>
    <w:link w:val="Heading1"/>
    <w:uiPriority w:val="9"/>
    <w:rsid w:val="005E1A1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E1A16"/>
    <w:pPr>
      <w:outlineLvl w:val="9"/>
    </w:pPr>
  </w:style>
  <w:style w:type="paragraph" w:styleId="TOC1">
    <w:name w:val="toc 1"/>
    <w:basedOn w:val="Normal"/>
    <w:next w:val="Normal"/>
    <w:autoRedefine/>
    <w:uiPriority w:val="39"/>
    <w:unhideWhenUsed/>
    <w:rsid w:val="00AE72C5"/>
    <w:pPr>
      <w:tabs>
        <w:tab w:val="right" w:leader="dot" w:pos="9350"/>
      </w:tabs>
      <w:spacing w:after="100" w:line="480" w:lineRule="auto"/>
    </w:pPr>
  </w:style>
  <w:style w:type="paragraph" w:styleId="IntenseQuote">
    <w:name w:val="Intense Quote"/>
    <w:basedOn w:val="Normal"/>
    <w:next w:val="Normal"/>
    <w:link w:val="IntenseQuoteChar"/>
    <w:uiPriority w:val="30"/>
    <w:qFormat/>
    <w:rsid w:val="00065A3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65A38"/>
    <w:rPr>
      <w:i/>
      <w:iCs/>
      <w:color w:val="4472C4" w:themeColor="accent1"/>
    </w:rPr>
  </w:style>
  <w:style w:type="character" w:styleId="UnresolvedMention">
    <w:name w:val="Unresolved Mention"/>
    <w:basedOn w:val="DefaultParagraphFont"/>
    <w:uiPriority w:val="99"/>
    <w:semiHidden/>
    <w:unhideWhenUsed/>
    <w:rsid w:val="00F72CFD"/>
    <w:rPr>
      <w:color w:val="605E5C"/>
      <w:shd w:val="clear" w:color="auto" w:fill="E1DFDD"/>
    </w:rPr>
  </w:style>
  <w:style w:type="character" w:styleId="FollowedHyperlink">
    <w:name w:val="FollowedHyperlink"/>
    <w:basedOn w:val="DefaultParagraphFont"/>
    <w:uiPriority w:val="99"/>
    <w:semiHidden/>
    <w:unhideWhenUsed/>
    <w:rsid w:val="00F72CFD"/>
    <w:rPr>
      <w:color w:val="954F72" w:themeColor="followedHyperlink"/>
      <w:u w:val="single"/>
    </w:rPr>
  </w:style>
  <w:style w:type="paragraph" w:styleId="ListParagraph">
    <w:name w:val="List Paragraph"/>
    <w:basedOn w:val="Normal"/>
    <w:uiPriority w:val="34"/>
    <w:qFormat/>
    <w:rsid w:val="0039754D"/>
    <w:pPr>
      <w:ind w:left="720"/>
      <w:contextualSpacing/>
    </w:pPr>
  </w:style>
  <w:style w:type="table" w:styleId="TableGrid">
    <w:name w:val="Table Grid"/>
    <w:basedOn w:val="TableNormal"/>
    <w:uiPriority w:val="39"/>
    <w:rsid w:val="000757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7065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846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lychildhood.marylandpublicschools.org/regulation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34496-1AF2-4ACC-8AA5-F43BCF9CF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23</Pages>
  <Words>5181</Words>
  <Characters>29533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McCarthy</dc:creator>
  <cp:keywords/>
  <dc:description/>
  <cp:lastModifiedBy>Elizabeth McCarthy</cp:lastModifiedBy>
  <cp:revision>3</cp:revision>
  <cp:lastPrinted>2024-01-11T11:36:00Z</cp:lastPrinted>
  <dcterms:created xsi:type="dcterms:W3CDTF">2025-01-06T18:12:00Z</dcterms:created>
  <dcterms:modified xsi:type="dcterms:W3CDTF">2025-01-19T18:35:00Z</dcterms:modified>
</cp:coreProperties>
</file>